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72" w:rsidRPr="00727B04" w:rsidRDefault="00CB1B72" w:rsidP="00727B04">
      <w:pPr>
        <w:pStyle w:val="3"/>
        <w:spacing w:before="0" w:after="0"/>
        <w:rPr>
          <w:rFonts w:ascii="Arial" w:hAnsi="Arial" w:cs="Arial"/>
          <w:bCs w:val="0"/>
          <w:sz w:val="24"/>
          <w:szCs w:val="24"/>
        </w:rPr>
      </w:pPr>
      <w:r w:rsidRPr="00727B04">
        <w:rPr>
          <w:rFonts w:ascii="Arial" w:hAnsi="Arial" w:cs="Arial"/>
          <w:bCs w:val="0"/>
          <w:noProof/>
          <w:sz w:val="24"/>
          <w:szCs w:val="24"/>
        </w:rPr>
        <w:drawing>
          <wp:anchor distT="0" distB="0" distL="114300" distR="114300" simplePos="0" relativeHeight="251661312" behindDoc="0" locked="0" layoutInCell="1" allowOverlap="1">
            <wp:simplePos x="0" y="0"/>
            <wp:positionH relativeFrom="column">
              <wp:posOffset>2844165</wp:posOffset>
            </wp:positionH>
            <wp:positionV relativeFrom="paragraph">
              <wp:posOffset>26035</wp:posOffset>
            </wp:positionV>
            <wp:extent cx="447675" cy="590550"/>
            <wp:effectExtent l="19050" t="0" r="9525" b="0"/>
            <wp:wrapSquare wrapText="bothSides"/>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47675" cy="590550"/>
                    </a:xfrm>
                    <a:prstGeom prst="rect">
                      <a:avLst/>
                    </a:prstGeom>
                    <a:noFill/>
                    <a:ln w="9525">
                      <a:noFill/>
                      <a:miter lim="800000"/>
                      <a:headEnd/>
                      <a:tailEnd/>
                    </a:ln>
                  </pic:spPr>
                </pic:pic>
              </a:graphicData>
            </a:graphic>
          </wp:anchor>
        </w:drawing>
      </w:r>
    </w:p>
    <w:p w:rsidR="00CB1B72" w:rsidRPr="00727B04" w:rsidRDefault="00CB1B72" w:rsidP="00727B04">
      <w:pPr>
        <w:pStyle w:val="3"/>
        <w:spacing w:before="0" w:after="0"/>
        <w:jc w:val="center"/>
        <w:rPr>
          <w:rFonts w:ascii="Arial" w:hAnsi="Arial" w:cs="Arial"/>
          <w:bCs w:val="0"/>
          <w:sz w:val="24"/>
          <w:szCs w:val="24"/>
        </w:rPr>
      </w:pPr>
    </w:p>
    <w:p w:rsidR="00CB1B72" w:rsidRPr="00727B04" w:rsidRDefault="00CB1B72" w:rsidP="00727B04">
      <w:pPr>
        <w:pStyle w:val="3"/>
        <w:spacing w:before="0" w:after="0"/>
        <w:jc w:val="center"/>
        <w:rPr>
          <w:rFonts w:ascii="Arial" w:hAnsi="Arial" w:cs="Arial"/>
          <w:bCs w:val="0"/>
          <w:sz w:val="24"/>
          <w:szCs w:val="24"/>
        </w:rPr>
      </w:pPr>
    </w:p>
    <w:p w:rsidR="00CB1B72" w:rsidRPr="00727B04" w:rsidRDefault="00CB1B72" w:rsidP="00727B04">
      <w:pPr>
        <w:pStyle w:val="3"/>
        <w:spacing w:before="0" w:after="0"/>
        <w:jc w:val="center"/>
        <w:rPr>
          <w:rFonts w:ascii="Arial" w:hAnsi="Arial" w:cs="Arial"/>
          <w:bCs w:val="0"/>
          <w:sz w:val="24"/>
          <w:szCs w:val="24"/>
        </w:rPr>
      </w:pPr>
    </w:p>
    <w:p w:rsidR="00CB1B72" w:rsidRPr="00727B04" w:rsidRDefault="00CB1B72" w:rsidP="00727B04">
      <w:pPr>
        <w:pStyle w:val="3"/>
        <w:spacing w:before="0" w:after="0"/>
        <w:jc w:val="center"/>
        <w:rPr>
          <w:rFonts w:ascii="Arial" w:hAnsi="Arial" w:cs="Arial"/>
          <w:bCs w:val="0"/>
          <w:sz w:val="24"/>
          <w:szCs w:val="24"/>
        </w:rPr>
      </w:pPr>
      <w:r w:rsidRPr="00727B04">
        <w:rPr>
          <w:rFonts w:ascii="Arial" w:hAnsi="Arial" w:cs="Arial"/>
          <w:bCs w:val="0"/>
          <w:sz w:val="24"/>
          <w:szCs w:val="24"/>
        </w:rPr>
        <w:t>АДМИНИСТРАЦИЯ</w:t>
      </w:r>
    </w:p>
    <w:p w:rsidR="00CB1B72" w:rsidRPr="00727B04" w:rsidRDefault="00CB1B72" w:rsidP="00727B04">
      <w:pPr>
        <w:jc w:val="center"/>
        <w:rPr>
          <w:rFonts w:ascii="Arial" w:hAnsi="Arial" w:cs="Arial"/>
          <w:b/>
          <w:bCs/>
          <w:sz w:val="24"/>
          <w:szCs w:val="24"/>
        </w:rPr>
      </w:pPr>
      <w:r w:rsidRPr="00727B04">
        <w:rPr>
          <w:rFonts w:ascii="Arial" w:hAnsi="Arial" w:cs="Arial"/>
          <w:b/>
          <w:bCs/>
          <w:sz w:val="24"/>
          <w:szCs w:val="24"/>
        </w:rPr>
        <w:t>КАЛАЧЁВСКОГО МУНИЦИПАЛЬНОГО РАЙОНА</w:t>
      </w:r>
    </w:p>
    <w:p w:rsidR="00CB1B72" w:rsidRPr="00727B04" w:rsidRDefault="00CB1B72" w:rsidP="00727B04">
      <w:pPr>
        <w:jc w:val="center"/>
        <w:rPr>
          <w:rFonts w:ascii="Arial" w:hAnsi="Arial" w:cs="Arial"/>
          <w:b/>
          <w:bCs/>
          <w:sz w:val="24"/>
          <w:szCs w:val="24"/>
        </w:rPr>
      </w:pPr>
      <w:r w:rsidRPr="00727B04">
        <w:rPr>
          <w:rFonts w:ascii="Arial" w:hAnsi="Arial" w:cs="Arial"/>
          <w:b/>
          <w:bCs/>
          <w:sz w:val="24"/>
          <w:szCs w:val="24"/>
        </w:rPr>
        <w:t>ВОЛГОГРАДСКОЙ ОБЛАСТИ</w:t>
      </w:r>
    </w:p>
    <w:p w:rsidR="00CB1B72" w:rsidRPr="00727B04" w:rsidRDefault="009A1C5A" w:rsidP="00727B04">
      <w:pPr>
        <w:jc w:val="both"/>
        <w:rPr>
          <w:rFonts w:ascii="Arial" w:hAnsi="Arial" w:cs="Arial"/>
          <w:b/>
          <w:bCs/>
          <w:sz w:val="24"/>
          <w:szCs w:val="24"/>
        </w:rPr>
      </w:pPr>
      <w:r w:rsidRPr="00727B04">
        <w:rPr>
          <w:rFonts w:ascii="Arial" w:hAnsi="Arial" w:cs="Arial"/>
          <w:b/>
          <w:bCs/>
          <w:noProof/>
          <w:sz w:val="24"/>
          <w:szCs w:val="24"/>
        </w:rPr>
        <w:pict>
          <v:line id="_x0000_s1026" style="position:absolute;left:0;text-align:left;z-index:251660288" from="1.35pt,8.3pt" to="462.15pt,8.3pt" o:allowincell="f" strokeweight="4.5pt">
            <v:stroke linestyle="thickThin"/>
          </v:line>
        </w:pict>
      </w:r>
    </w:p>
    <w:p w:rsidR="00CB1B72" w:rsidRPr="00727B04" w:rsidRDefault="00CB1B72" w:rsidP="00727B04">
      <w:pPr>
        <w:pStyle w:val="3"/>
        <w:jc w:val="center"/>
        <w:rPr>
          <w:rFonts w:ascii="Arial" w:hAnsi="Arial" w:cs="Arial"/>
          <w:bCs w:val="0"/>
          <w:sz w:val="24"/>
          <w:szCs w:val="24"/>
        </w:rPr>
      </w:pPr>
      <w:r w:rsidRPr="00727B04">
        <w:rPr>
          <w:rFonts w:ascii="Arial" w:hAnsi="Arial" w:cs="Arial"/>
          <w:bCs w:val="0"/>
          <w:sz w:val="24"/>
          <w:szCs w:val="24"/>
        </w:rPr>
        <w:t>ПОСТАНОВЛЕНИЕ</w:t>
      </w:r>
    </w:p>
    <w:p w:rsidR="00CB1B72" w:rsidRPr="00727B04" w:rsidRDefault="00CB1B72" w:rsidP="00727B04">
      <w:pPr>
        <w:rPr>
          <w:rFonts w:ascii="Arial" w:hAnsi="Arial" w:cs="Arial"/>
          <w:sz w:val="24"/>
          <w:szCs w:val="24"/>
        </w:rPr>
      </w:pPr>
    </w:p>
    <w:p w:rsidR="00CB1B72" w:rsidRPr="00727B04" w:rsidRDefault="00727B04" w:rsidP="00727B04">
      <w:pPr>
        <w:rPr>
          <w:rFonts w:ascii="Arial" w:hAnsi="Arial" w:cs="Arial"/>
          <w:sz w:val="24"/>
          <w:szCs w:val="24"/>
        </w:rPr>
      </w:pPr>
      <w:r w:rsidRPr="00727B04">
        <w:rPr>
          <w:rFonts w:ascii="Arial" w:hAnsi="Arial" w:cs="Arial"/>
          <w:sz w:val="24"/>
          <w:szCs w:val="24"/>
        </w:rPr>
        <w:t>от  10.03.2016 г. № 154</w:t>
      </w:r>
    </w:p>
    <w:p w:rsidR="00CB1B72" w:rsidRPr="00727B04" w:rsidRDefault="00CB1B72" w:rsidP="00727B04">
      <w:pPr>
        <w:rPr>
          <w:rFonts w:ascii="Arial" w:hAnsi="Arial" w:cs="Arial"/>
          <w:sz w:val="24"/>
          <w:szCs w:val="24"/>
        </w:rPr>
      </w:pPr>
      <w:r w:rsidRPr="00727B04">
        <w:rPr>
          <w:rFonts w:ascii="Arial" w:hAnsi="Arial" w:cs="Arial"/>
          <w:sz w:val="24"/>
          <w:szCs w:val="24"/>
        </w:rPr>
        <w:t xml:space="preserve"> </w:t>
      </w:r>
    </w:p>
    <w:p w:rsidR="00BA1ED0" w:rsidRPr="00727B04" w:rsidRDefault="00BA1ED0" w:rsidP="00727B04">
      <w:pPr>
        <w:rPr>
          <w:rFonts w:ascii="Arial" w:hAnsi="Arial" w:cs="Arial"/>
          <w:sz w:val="24"/>
          <w:szCs w:val="24"/>
        </w:rPr>
      </w:pPr>
    </w:p>
    <w:p w:rsidR="00197D92" w:rsidRPr="00727B04" w:rsidRDefault="00197D92" w:rsidP="00727B04">
      <w:pPr>
        <w:autoSpaceDE w:val="0"/>
        <w:autoSpaceDN w:val="0"/>
        <w:adjustRightInd w:val="0"/>
        <w:jc w:val="center"/>
        <w:rPr>
          <w:rFonts w:ascii="Arial" w:eastAsiaTheme="minorHAnsi" w:hAnsi="Arial" w:cs="Arial"/>
          <w:b/>
          <w:bCs/>
          <w:sz w:val="24"/>
          <w:szCs w:val="24"/>
          <w:lang w:eastAsia="en-US"/>
        </w:rPr>
      </w:pPr>
    </w:p>
    <w:p w:rsidR="00CB1B72" w:rsidRPr="00727B04" w:rsidRDefault="00CB1B72" w:rsidP="00727B04">
      <w:pPr>
        <w:autoSpaceDE w:val="0"/>
        <w:autoSpaceDN w:val="0"/>
        <w:adjustRightInd w:val="0"/>
        <w:jc w:val="center"/>
        <w:rPr>
          <w:rFonts w:ascii="Arial" w:eastAsiaTheme="minorHAnsi" w:hAnsi="Arial" w:cs="Arial"/>
          <w:b/>
          <w:bCs/>
          <w:sz w:val="24"/>
          <w:szCs w:val="24"/>
          <w:lang w:eastAsia="en-US"/>
        </w:rPr>
      </w:pPr>
      <w:r w:rsidRPr="00727B04">
        <w:rPr>
          <w:rFonts w:ascii="Arial" w:eastAsiaTheme="minorHAnsi" w:hAnsi="Arial" w:cs="Arial"/>
          <w:b/>
          <w:bCs/>
          <w:sz w:val="24"/>
          <w:szCs w:val="24"/>
          <w:lang w:eastAsia="en-US"/>
        </w:rPr>
        <w:t xml:space="preserve">Об утверждении Положения </w:t>
      </w:r>
    </w:p>
    <w:p w:rsidR="00CB1B72" w:rsidRPr="00727B04" w:rsidRDefault="00CB1B72" w:rsidP="00727B04">
      <w:pPr>
        <w:autoSpaceDE w:val="0"/>
        <w:autoSpaceDN w:val="0"/>
        <w:adjustRightInd w:val="0"/>
        <w:jc w:val="center"/>
        <w:rPr>
          <w:rFonts w:ascii="Arial" w:eastAsiaTheme="minorHAnsi" w:hAnsi="Arial" w:cs="Arial"/>
          <w:b/>
          <w:bCs/>
          <w:sz w:val="24"/>
          <w:szCs w:val="24"/>
          <w:lang w:eastAsia="en-US"/>
        </w:rPr>
      </w:pPr>
      <w:r w:rsidRPr="00727B04">
        <w:rPr>
          <w:rFonts w:ascii="Arial" w:eastAsiaTheme="minorHAnsi" w:hAnsi="Arial" w:cs="Arial"/>
          <w:b/>
          <w:bCs/>
          <w:sz w:val="24"/>
          <w:szCs w:val="24"/>
          <w:lang w:eastAsia="en-US"/>
        </w:rPr>
        <w:t xml:space="preserve">о порядке осуществления муниципального земельного контроля </w:t>
      </w:r>
    </w:p>
    <w:p w:rsidR="00CB1B72" w:rsidRPr="00727B04" w:rsidRDefault="00CB1B72" w:rsidP="00727B04">
      <w:pPr>
        <w:autoSpaceDE w:val="0"/>
        <w:autoSpaceDN w:val="0"/>
        <w:adjustRightInd w:val="0"/>
        <w:jc w:val="center"/>
        <w:rPr>
          <w:rFonts w:ascii="Arial" w:eastAsiaTheme="minorHAnsi" w:hAnsi="Arial" w:cs="Arial"/>
          <w:b/>
          <w:bCs/>
          <w:sz w:val="24"/>
          <w:szCs w:val="24"/>
          <w:lang w:eastAsia="en-US"/>
        </w:rPr>
      </w:pPr>
      <w:r w:rsidRPr="00727B04">
        <w:rPr>
          <w:rFonts w:ascii="Arial" w:eastAsiaTheme="minorHAnsi" w:hAnsi="Arial" w:cs="Arial"/>
          <w:b/>
          <w:bCs/>
          <w:sz w:val="24"/>
          <w:szCs w:val="24"/>
          <w:lang w:eastAsia="en-US"/>
        </w:rPr>
        <w:t xml:space="preserve">на территории </w:t>
      </w:r>
      <w:r w:rsidR="007A0997" w:rsidRPr="00727B04">
        <w:rPr>
          <w:rFonts w:ascii="Arial" w:eastAsiaTheme="minorHAnsi" w:hAnsi="Arial" w:cs="Arial"/>
          <w:b/>
          <w:bCs/>
          <w:sz w:val="24"/>
          <w:szCs w:val="24"/>
          <w:lang w:eastAsia="en-US"/>
        </w:rPr>
        <w:t xml:space="preserve">сельских поселений </w:t>
      </w:r>
      <w:r w:rsidRPr="00727B04">
        <w:rPr>
          <w:rFonts w:ascii="Arial" w:eastAsiaTheme="minorHAnsi" w:hAnsi="Arial" w:cs="Arial"/>
          <w:b/>
          <w:bCs/>
          <w:sz w:val="24"/>
          <w:szCs w:val="24"/>
          <w:lang w:eastAsia="en-US"/>
        </w:rPr>
        <w:t xml:space="preserve">Калачевского муниципального района Волгоградской области </w:t>
      </w:r>
    </w:p>
    <w:p w:rsidR="00197D92" w:rsidRPr="00727B04" w:rsidRDefault="00197D92" w:rsidP="00727B04">
      <w:pPr>
        <w:autoSpaceDE w:val="0"/>
        <w:autoSpaceDN w:val="0"/>
        <w:adjustRightInd w:val="0"/>
        <w:jc w:val="center"/>
        <w:rPr>
          <w:rFonts w:ascii="Arial" w:eastAsiaTheme="minorHAnsi" w:hAnsi="Arial" w:cs="Arial"/>
          <w:b/>
          <w:bCs/>
          <w:sz w:val="24"/>
          <w:szCs w:val="24"/>
          <w:lang w:eastAsia="en-US"/>
        </w:rPr>
      </w:pPr>
    </w:p>
    <w:p w:rsidR="00CB1B72" w:rsidRPr="00727B04" w:rsidRDefault="00CB1B72" w:rsidP="00727B04">
      <w:pPr>
        <w:autoSpaceDE w:val="0"/>
        <w:autoSpaceDN w:val="0"/>
        <w:adjustRightInd w:val="0"/>
        <w:jc w:val="both"/>
        <w:outlineLvl w:val="0"/>
        <w:rPr>
          <w:rFonts w:ascii="Arial" w:eastAsiaTheme="minorHAnsi" w:hAnsi="Arial" w:cs="Arial"/>
          <w:sz w:val="24"/>
          <w:szCs w:val="24"/>
          <w:lang w:eastAsia="en-US"/>
        </w:rPr>
      </w:pPr>
    </w:p>
    <w:p w:rsidR="00CB1B72" w:rsidRPr="00727B04" w:rsidRDefault="00CB1B72" w:rsidP="00727B04">
      <w:pPr>
        <w:autoSpaceDE w:val="0"/>
        <w:autoSpaceDN w:val="0"/>
        <w:adjustRightInd w:val="0"/>
        <w:ind w:firstLine="540"/>
        <w:jc w:val="both"/>
        <w:rPr>
          <w:rFonts w:ascii="Arial" w:eastAsiaTheme="minorHAnsi" w:hAnsi="Arial" w:cs="Arial"/>
          <w:sz w:val="24"/>
          <w:szCs w:val="24"/>
          <w:lang w:eastAsia="en-US"/>
        </w:rPr>
      </w:pPr>
      <w:proofErr w:type="gramStart"/>
      <w:r w:rsidRPr="00727B04">
        <w:rPr>
          <w:rFonts w:ascii="Arial" w:eastAsiaTheme="minorHAnsi" w:hAnsi="Arial" w:cs="Arial"/>
          <w:sz w:val="24"/>
          <w:szCs w:val="24"/>
          <w:lang w:eastAsia="en-US"/>
        </w:rPr>
        <w:t xml:space="preserve">В соответствии со статьей 72 Земельного кодекса Российской Федерации, Федеральным </w:t>
      </w:r>
      <w:hyperlink r:id="rId6" w:history="1">
        <w:r w:rsidRPr="00727B04">
          <w:rPr>
            <w:rFonts w:ascii="Arial" w:eastAsiaTheme="minorHAnsi" w:hAnsi="Arial" w:cs="Arial"/>
            <w:sz w:val="24"/>
            <w:szCs w:val="24"/>
            <w:lang w:eastAsia="en-US"/>
          </w:rPr>
          <w:t>законом</w:t>
        </w:r>
      </w:hyperlink>
      <w:r w:rsidRPr="00727B04">
        <w:rPr>
          <w:rFonts w:ascii="Arial" w:eastAsiaTheme="minorHAnsi" w:hAnsi="Arial" w:cs="Arial"/>
          <w:sz w:val="24"/>
          <w:szCs w:val="24"/>
          <w:lang w:eastAsia="en-US"/>
        </w:rPr>
        <w:t xml:space="preserve"> от 06 октября 2003 г. № 131-ФЗ "Об общих принципах организации местного самоуправления в Российской Федерации", статьей 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Калачевского муниципального района Волгоградской области </w:t>
      </w:r>
      <w:proofErr w:type="gramEnd"/>
    </w:p>
    <w:p w:rsidR="00CB1B72" w:rsidRPr="00727B04" w:rsidRDefault="00CB1B72" w:rsidP="00727B04">
      <w:pPr>
        <w:autoSpaceDE w:val="0"/>
        <w:autoSpaceDN w:val="0"/>
        <w:adjustRightInd w:val="0"/>
        <w:jc w:val="both"/>
        <w:rPr>
          <w:rFonts w:ascii="Arial" w:eastAsiaTheme="minorHAnsi" w:hAnsi="Arial" w:cs="Arial"/>
          <w:b/>
          <w:sz w:val="24"/>
          <w:szCs w:val="24"/>
          <w:lang w:eastAsia="en-US"/>
        </w:rPr>
      </w:pPr>
      <w:r w:rsidRPr="00727B04">
        <w:rPr>
          <w:rFonts w:ascii="Arial" w:eastAsiaTheme="minorHAnsi" w:hAnsi="Arial" w:cs="Arial"/>
          <w:b/>
          <w:sz w:val="24"/>
          <w:szCs w:val="24"/>
          <w:lang w:eastAsia="en-US"/>
        </w:rPr>
        <w:t>постановляю:</w:t>
      </w:r>
    </w:p>
    <w:p w:rsidR="00197D92" w:rsidRPr="00727B04" w:rsidRDefault="00197D92" w:rsidP="00727B04">
      <w:pPr>
        <w:autoSpaceDE w:val="0"/>
        <w:autoSpaceDN w:val="0"/>
        <w:adjustRightInd w:val="0"/>
        <w:jc w:val="both"/>
        <w:rPr>
          <w:rFonts w:ascii="Arial" w:eastAsiaTheme="minorHAnsi" w:hAnsi="Arial" w:cs="Arial"/>
          <w:b/>
          <w:sz w:val="24"/>
          <w:szCs w:val="24"/>
          <w:lang w:eastAsia="en-US"/>
        </w:rPr>
      </w:pPr>
    </w:p>
    <w:p w:rsidR="00CB1B72" w:rsidRPr="00727B04" w:rsidRDefault="00CB1B72" w:rsidP="00727B04">
      <w:pPr>
        <w:autoSpaceDE w:val="0"/>
        <w:autoSpaceDN w:val="0"/>
        <w:adjustRightInd w:val="0"/>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 xml:space="preserve">1. Утвердить </w:t>
      </w:r>
      <w:hyperlink r:id="rId7" w:history="1">
        <w:r w:rsidRPr="00727B04">
          <w:rPr>
            <w:rFonts w:ascii="Arial" w:eastAsiaTheme="minorHAnsi" w:hAnsi="Arial" w:cs="Arial"/>
            <w:sz w:val="24"/>
            <w:szCs w:val="24"/>
            <w:lang w:eastAsia="en-US"/>
          </w:rPr>
          <w:t>Положение</w:t>
        </w:r>
      </w:hyperlink>
      <w:r w:rsidRPr="00727B04">
        <w:rPr>
          <w:rFonts w:ascii="Arial" w:eastAsiaTheme="minorHAnsi" w:hAnsi="Arial" w:cs="Arial"/>
          <w:sz w:val="24"/>
          <w:szCs w:val="24"/>
          <w:lang w:eastAsia="en-US"/>
        </w:rPr>
        <w:t xml:space="preserve"> о </w:t>
      </w:r>
      <w:r w:rsidR="00BA1ED0" w:rsidRPr="00727B04">
        <w:rPr>
          <w:rFonts w:ascii="Arial" w:eastAsiaTheme="minorHAnsi" w:hAnsi="Arial" w:cs="Arial"/>
          <w:sz w:val="24"/>
          <w:szCs w:val="24"/>
          <w:lang w:eastAsia="en-US"/>
        </w:rPr>
        <w:t>порядке осуществления</w:t>
      </w:r>
      <w:r w:rsidRPr="00727B04">
        <w:rPr>
          <w:rFonts w:ascii="Arial" w:eastAsiaTheme="minorHAnsi" w:hAnsi="Arial" w:cs="Arial"/>
          <w:sz w:val="24"/>
          <w:szCs w:val="24"/>
          <w:lang w:eastAsia="en-US"/>
        </w:rPr>
        <w:t xml:space="preserve"> муниципального земельного контроля </w:t>
      </w:r>
      <w:r w:rsidR="00BA1ED0" w:rsidRPr="00727B04">
        <w:rPr>
          <w:rFonts w:ascii="Arial" w:eastAsiaTheme="minorHAnsi" w:hAnsi="Arial" w:cs="Arial"/>
          <w:sz w:val="24"/>
          <w:szCs w:val="24"/>
          <w:lang w:eastAsia="en-US"/>
        </w:rPr>
        <w:t>на территории</w:t>
      </w:r>
      <w:r w:rsidRPr="00727B04">
        <w:rPr>
          <w:rFonts w:ascii="Arial" w:eastAsiaTheme="minorHAnsi" w:hAnsi="Arial" w:cs="Arial"/>
          <w:sz w:val="24"/>
          <w:szCs w:val="24"/>
          <w:lang w:eastAsia="en-US"/>
        </w:rPr>
        <w:t xml:space="preserve"> </w:t>
      </w:r>
      <w:r w:rsidR="007A0997" w:rsidRPr="00727B04">
        <w:rPr>
          <w:rFonts w:ascii="Arial" w:eastAsiaTheme="minorHAnsi" w:hAnsi="Arial" w:cs="Arial"/>
          <w:bCs/>
          <w:sz w:val="24"/>
          <w:szCs w:val="24"/>
          <w:lang w:eastAsia="en-US"/>
        </w:rPr>
        <w:t xml:space="preserve">сельских поселений </w:t>
      </w:r>
      <w:r w:rsidR="00BA1ED0" w:rsidRPr="00727B04">
        <w:rPr>
          <w:rFonts w:ascii="Arial" w:eastAsiaTheme="minorHAnsi" w:hAnsi="Arial" w:cs="Arial"/>
          <w:sz w:val="24"/>
          <w:szCs w:val="24"/>
          <w:lang w:eastAsia="en-US"/>
        </w:rPr>
        <w:t>Калачевского</w:t>
      </w:r>
      <w:r w:rsidRPr="00727B04">
        <w:rPr>
          <w:rFonts w:ascii="Arial" w:eastAsiaTheme="minorHAnsi" w:hAnsi="Arial" w:cs="Arial"/>
          <w:sz w:val="24"/>
          <w:szCs w:val="24"/>
          <w:lang w:eastAsia="en-US"/>
        </w:rPr>
        <w:t xml:space="preserve"> муниципального района Волгоградской области согласно приложению.</w:t>
      </w:r>
    </w:p>
    <w:p w:rsidR="00BA1ED0" w:rsidRPr="00727B04" w:rsidRDefault="00CB1B72" w:rsidP="00727B04">
      <w:pPr>
        <w:pStyle w:val="ConsPlusNormal"/>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 xml:space="preserve">2. </w:t>
      </w:r>
      <w:r w:rsidR="00BA1ED0" w:rsidRPr="00727B04">
        <w:rPr>
          <w:rFonts w:ascii="Arial" w:eastAsiaTheme="minorHAnsi" w:hAnsi="Arial" w:cs="Arial"/>
          <w:sz w:val="24"/>
          <w:szCs w:val="24"/>
          <w:lang w:eastAsia="en-US"/>
        </w:rPr>
        <w:t>Настоящее постановление вступает в силу со дня его официального опубликования.</w:t>
      </w:r>
    </w:p>
    <w:p w:rsidR="00FD0FEB" w:rsidRPr="00727B04" w:rsidRDefault="00BA1ED0" w:rsidP="00727B04">
      <w:pPr>
        <w:autoSpaceDE w:val="0"/>
        <w:autoSpaceDN w:val="0"/>
        <w:adjustRightInd w:val="0"/>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3. Контроль исполнения</w:t>
      </w:r>
      <w:r w:rsidR="00CB1B72" w:rsidRPr="00727B04">
        <w:rPr>
          <w:rFonts w:ascii="Arial" w:eastAsiaTheme="minorHAnsi" w:hAnsi="Arial" w:cs="Arial"/>
          <w:sz w:val="24"/>
          <w:szCs w:val="24"/>
          <w:lang w:eastAsia="en-US"/>
        </w:rPr>
        <w:t xml:space="preserve"> настоящего постановления возложить на </w:t>
      </w:r>
      <w:r w:rsidRPr="00727B04">
        <w:rPr>
          <w:rFonts w:ascii="Arial" w:eastAsiaTheme="minorHAnsi" w:hAnsi="Arial" w:cs="Arial"/>
          <w:sz w:val="24"/>
          <w:szCs w:val="24"/>
          <w:lang w:eastAsia="en-US"/>
        </w:rPr>
        <w:t xml:space="preserve">и.о. первого </w:t>
      </w:r>
      <w:r w:rsidR="00CB1B72" w:rsidRPr="00727B04">
        <w:rPr>
          <w:rFonts w:ascii="Arial" w:eastAsiaTheme="minorHAnsi" w:hAnsi="Arial" w:cs="Arial"/>
          <w:sz w:val="24"/>
          <w:szCs w:val="24"/>
          <w:lang w:eastAsia="en-US"/>
        </w:rPr>
        <w:t xml:space="preserve">заместителя главы администрации </w:t>
      </w:r>
      <w:r w:rsidRPr="00727B04">
        <w:rPr>
          <w:rFonts w:ascii="Arial" w:eastAsiaTheme="minorHAnsi" w:hAnsi="Arial" w:cs="Arial"/>
          <w:sz w:val="24"/>
          <w:szCs w:val="24"/>
          <w:lang w:eastAsia="en-US"/>
        </w:rPr>
        <w:t>Калачевского</w:t>
      </w:r>
      <w:r w:rsidR="00CB1B72" w:rsidRPr="00727B04">
        <w:rPr>
          <w:rFonts w:ascii="Arial" w:eastAsiaTheme="minorHAnsi" w:hAnsi="Arial" w:cs="Arial"/>
          <w:sz w:val="24"/>
          <w:szCs w:val="24"/>
          <w:lang w:eastAsia="en-US"/>
        </w:rPr>
        <w:t xml:space="preserve"> муниципального района </w:t>
      </w:r>
      <w:r w:rsidRPr="00727B04">
        <w:rPr>
          <w:rFonts w:ascii="Arial" w:eastAsiaTheme="minorHAnsi" w:hAnsi="Arial" w:cs="Arial"/>
          <w:sz w:val="24"/>
          <w:szCs w:val="24"/>
          <w:lang w:eastAsia="en-US"/>
        </w:rPr>
        <w:t>Н.П. Земскову.</w:t>
      </w:r>
    </w:p>
    <w:p w:rsidR="00BA1ED0" w:rsidRPr="00727B04" w:rsidRDefault="00BA1ED0" w:rsidP="00727B04">
      <w:pPr>
        <w:autoSpaceDE w:val="0"/>
        <w:autoSpaceDN w:val="0"/>
        <w:adjustRightInd w:val="0"/>
        <w:jc w:val="both"/>
        <w:rPr>
          <w:rFonts w:ascii="Arial" w:eastAsiaTheme="minorHAnsi" w:hAnsi="Arial" w:cs="Arial"/>
          <w:sz w:val="24"/>
          <w:szCs w:val="24"/>
          <w:lang w:eastAsia="en-US"/>
        </w:rPr>
      </w:pPr>
    </w:p>
    <w:p w:rsidR="00BA1ED0" w:rsidRPr="00727B04" w:rsidRDefault="00BA1ED0" w:rsidP="00727B04">
      <w:pPr>
        <w:autoSpaceDE w:val="0"/>
        <w:autoSpaceDN w:val="0"/>
        <w:adjustRightInd w:val="0"/>
        <w:jc w:val="both"/>
        <w:rPr>
          <w:rFonts w:ascii="Arial" w:eastAsiaTheme="minorHAnsi" w:hAnsi="Arial" w:cs="Arial"/>
          <w:sz w:val="24"/>
          <w:szCs w:val="24"/>
          <w:lang w:eastAsia="en-US"/>
        </w:rPr>
      </w:pPr>
    </w:p>
    <w:p w:rsidR="00BA1ED0" w:rsidRPr="00727B04" w:rsidRDefault="00BA1ED0" w:rsidP="00727B04">
      <w:pPr>
        <w:autoSpaceDE w:val="0"/>
        <w:autoSpaceDN w:val="0"/>
        <w:adjustRightInd w:val="0"/>
        <w:jc w:val="both"/>
        <w:rPr>
          <w:rFonts w:ascii="Arial" w:eastAsiaTheme="minorHAnsi" w:hAnsi="Arial" w:cs="Arial"/>
          <w:sz w:val="24"/>
          <w:szCs w:val="24"/>
          <w:lang w:eastAsia="en-US"/>
        </w:rPr>
      </w:pPr>
    </w:p>
    <w:p w:rsidR="00BA1ED0" w:rsidRPr="00727B04" w:rsidRDefault="00BA1ED0" w:rsidP="00727B04">
      <w:pPr>
        <w:autoSpaceDE w:val="0"/>
        <w:autoSpaceDN w:val="0"/>
        <w:adjustRightInd w:val="0"/>
        <w:jc w:val="both"/>
        <w:rPr>
          <w:rFonts w:ascii="Arial" w:eastAsiaTheme="minorHAnsi" w:hAnsi="Arial" w:cs="Arial"/>
          <w:b/>
          <w:sz w:val="24"/>
          <w:szCs w:val="24"/>
          <w:lang w:eastAsia="en-US"/>
        </w:rPr>
      </w:pPr>
      <w:r w:rsidRPr="00727B04">
        <w:rPr>
          <w:rFonts w:ascii="Arial" w:eastAsiaTheme="minorHAnsi" w:hAnsi="Arial" w:cs="Arial"/>
          <w:b/>
          <w:sz w:val="24"/>
          <w:szCs w:val="24"/>
          <w:lang w:eastAsia="en-US"/>
        </w:rPr>
        <w:t>Глава администрации</w:t>
      </w:r>
    </w:p>
    <w:p w:rsidR="00BA1ED0" w:rsidRPr="00727B04" w:rsidRDefault="00BA1ED0" w:rsidP="00727B04">
      <w:pPr>
        <w:autoSpaceDE w:val="0"/>
        <w:autoSpaceDN w:val="0"/>
        <w:adjustRightInd w:val="0"/>
        <w:jc w:val="both"/>
        <w:rPr>
          <w:rFonts w:ascii="Arial" w:hAnsi="Arial" w:cs="Arial"/>
          <w:b/>
          <w:sz w:val="24"/>
          <w:szCs w:val="24"/>
        </w:rPr>
      </w:pPr>
      <w:r w:rsidRPr="00727B04">
        <w:rPr>
          <w:rFonts w:ascii="Arial" w:eastAsiaTheme="minorHAnsi" w:hAnsi="Arial" w:cs="Arial"/>
          <w:b/>
          <w:sz w:val="24"/>
          <w:szCs w:val="24"/>
          <w:lang w:eastAsia="en-US"/>
        </w:rPr>
        <w:t xml:space="preserve">Калачевского муниципального района                               </w:t>
      </w:r>
      <w:r w:rsidR="00197D92" w:rsidRPr="00727B04">
        <w:rPr>
          <w:rFonts w:ascii="Arial" w:eastAsiaTheme="minorHAnsi" w:hAnsi="Arial" w:cs="Arial"/>
          <w:b/>
          <w:sz w:val="24"/>
          <w:szCs w:val="24"/>
          <w:lang w:eastAsia="en-US"/>
        </w:rPr>
        <w:t xml:space="preserve">             </w:t>
      </w:r>
      <w:r w:rsidRPr="00727B04">
        <w:rPr>
          <w:rFonts w:ascii="Arial" w:eastAsiaTheme="minorHAnsi" w:hAnsi="Arial" w:cs="Arial"/>
          <w:b/>
          <w:sz w:val="24"/>
          <w:szCs w:val="24"/>
          <w:lang w:eastAsia="en-US"/>
        </w:rPr>
        <w:t>С.А. Тюрин</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727B04" w:rsidRDefault="00727B04" w:rsidP="00727B04">
      <w:pPr>
        <w:pStyle w:val="ConsPlusNormal"/>
        <w:jc w:val="right"/>
        <w:rPr>
          <w:rFonts w:ascii="Arial" w:hAnsi="Arial" w:cs="Arial"/>
          <w:sz w:val="24"/>
          <w:szCs w:val="24"/>
        </w:rPr>
      </w:pPr>
    </w:p>
    <w:p w:rsidR="00FD0FEB" w:rsidRPr="00727B04" w:rsidRDefault="00501548" w:rsidP="00727B04">
      <w:pPr>
        <w:pStyle w:val="ConsPlusNormal"/>
        <w:jc w:val="right"/>
        <w:rPr>
          <w:rFonts w:ascii="Arial" w:hAnsi="Arial" w:cs="Arial"/>
          <w:sz w:val="24"/>
          <w:szCs w:val="24"/>
        </w:rPr>
      </w:pPr>
      <w:r w:rsidRPr="00727B04">
        <w:rPr>
          <w:rFonts w:ascii="Arial" w:hAnsi="Arial" w:cs="Arial"/>
          <w:sz w:val="24"/>
          <w:szCs w:val="24"/>
        </w:rPr>
        <w:lastRenderedPageBreak/>
        <w:t>У</w:t>
      </w:r>
      <w:r w:rsidR="00FD0FEB" w:rsidRPr="00727B04">
        <w:rPr>
          <w:rFonts w:ascii="Arial" w:hAnsi="Arial" w:cs="Arial"/>
          <w:sz w:val="24"/>
          <w:szCs w:val="24"/>
        </w:rPr>
        <w:t>тверждено</w:t>
      </w:r>
    </w:p>
    <w:p w:rsidR="00501548" w:rsidRPr="00727B04" w:rsidRDefault="00BA1ED0" w:rsidP="00727B04">
      <w:pPr>
        <w:pStyle w:val="ConsPlusNormal"/>
        <w:jc w:val="right"/>
        <w:rPr>
          <w:rFonts w:ascii="Arial" w:hAnsi="Arial" w:cs="Arial"/>
          <w:sz w:val="24"/>
          <w:szCs w:val="24"/>
        </w:rPr>
      </w:pPr>
      <w:r w:rsidRPr="00727B04">
        <w:rPr>
          <w:rFonts w:ascii="Arial" w:hAnsi="Arial" w:cs="Arial"/>
          <w:sz w:val="24"/>
          <w:szCs w:val="24"/>
        </w:rPr>
        <w:t>постановлением администрации</w:t>
      </w:r>
    </w:p>
    <w:p w:rsidR="00BA1ED0" w:rsidRPr="00727B04" w:rsidRDefault="00BA1ED0" w:rsidP="00727B04">
      <w:pPr>
        <w:pStyle w:val="ConsPlusNormal"/>
        <w:jc w:val="right"/>
        <w:rPr>
          <w:rFonts w:ascii="Arial" w:hAnsi="Arial" w:cs="Arial"/>
          <w:sz w:val="24"/>
          <w:szCs w:val="24"/>
        </w:rPr>
      </w:pPr>
      <w:r w:rsidRPr="00727B04">
        <w:rPr>
          <w:rFonts w:ascii="Arial" w:hAnsi="Arial" w:cs="Arial"/>
          <w:sz w:val="24"/>
          <w:szCs w:val="24"/>
        </w:rPr>
        <w:t>Калачевского муниципального района</w:t>
      </w:r>
    </w:p>
    <w:p w:rsidR="00FD0FEB" w:rsidRPr="00727B04" w:rsidRDefault="00FD0FEB" w:rsidP="00727B04">
      <w:pPr>
        <w:pStyle w:val="ConsPlusNormal"/>
        <w:jc w:val="right"/>
        <w:rPr>
          <w:rFonts w:ascii="Arial" w:hAnsi="Arial" w:cs="Arial"/>
          <w:sz w:val="24"/>
          <w:szCs w:val="24"/>
        </w:rPr>
      </w:pPr>
      <w:r w:rsidRPr="00727B04">
        <w:rPr>
          <w:rFonts w:ascii="Arial" w:hAnsi="Arial" w:cs="Arial"/>
          <w:sz w:val="24"/>
          <w:szCs w:val="24"/>
        </w:rPr>
        <w:t xml:space="preserve">от </w:t>
      </w:r>
      <w:r w:rsidR="00727B04" w:rsidRPr="00727B04">
        <w:rPr>
          <w:rFonts w:ascii="Arial" w:hAnsi="Arial" w:cs="Arial"/>
          <w:sz w:val="24"/>
          <w:szCs w:val="24"/>
        </w:rPr>
        <w:t>10.03.</w:t>
      </w:r>
      <w:r w:rsidRPr="00727B04">
        <w:rPr>
          <w:rFonts w:ascii="Arial" w:hAnsi="Arial" w:cs="Arial"/>
          <w:sz w:val="24"/>
          <w:szCs w:val="24"/>
        </w:rPr>
        <w:t>201</w:t>
      </w:r>
      <w:r w:rsidR="00501548" w:rsidRPr="00727B04">
        <w:rPr>
          <w:rFonts w:ascii="Arial" w:hAnsi="Arial" w:cs="Arial"/>
          <w:sz w:val="24"/>
          <w:szCs w:val="24"/>
        </w:rPr>
        <w:t>6</w:t>
      </w:r>
      <w:r w:rsidR="00BA1ED0" w:rsidRPr="00727B04">
        <w:rPr>
          <w:rFonts w:ascii="Arial" w:hAnsi="Arial" w:cs="Arial"/>
          <w:sz w:val="24"/>
          <w:szCs w:val="24"/>
        </w:rPr>
        <w:t xml:space="preserve"> г. № </w:t>
      </w:r>
      <w:r w:rsidR="00727B04" w:rsidRPr="00727B04">
        <w:rPr>
          <w:rFonts w:ascii="Arial" w:hAnsi="Arial" w:cs="Arial"/>
          <w:sz w:val="24"/>
          <w:szCs w:val="24"/>
        </w:rPr>
        <w:t>154</w:t>
      </w:r>
    </w:p>
    <w:p w:rsidR="00FD0FEB" w:rsidRPr="00727B04" w:rsidRDefault="00FD0FEB" w:rsidP="00727B04">
      <w:pPr>
        <w:pStyle w:val="ConsPlusNormal"/>
        <w:ind w:firstLine="540"/>
        <w:jc w:val="both"/>
        <w:rPr>
          <w:rFonts w:ascii="Arial" w:hAnsi="Arial" w:cs="Arial"/>
          <w:sz w:val="24"/>
          <w:szCs w:val="24"/>
        </w:rPr>
      </w:pPr>
    </w:p>
    <w:p w:rsidR="00BA1ED0" w:rsidRPr="00727B04" w:rsidRDefault="00BA1ED0" w:rsidP="00727B04">
      <w:pPr>
        <w:pStyle w:val="ConsPlusNormal"/>
        <w:ind w:firstLine="540"/>
        <w:jc w:val="both"/>
        <w:rPr>
          <w:rFonts w:ascii="Arial" w:hAnsi="Arial" w:cs="Arial"/>
          <w:sz w:val="24"/>
          <w:szCs w:val="24"/>
        </w:rPr>
      </w:pPr>
    </w:p>
    <w:bookmarkStart w:id="0" w:name="P34"/>
    <w:bookmarkEnd w:id="0"/>
    <w:p w:rsidR="00501548" w:rsidRPr="00727B04" w:rsidRDefault="009A1C5A" w:rsidP="00727B04">
      <w:pPr>
        <w:pStyle w:val="ConsPlusNormal"/>
        <w:jc w:val="center"/>
        <w:rPr>
          <w:rFonts w:ascii="Arial" w:hAnsi="Arial" w:cs="Arial"/>
          <w:b/>
          <w:sz w:val="24"/>
          <w:szCs w:val="24"/>
        </w:rPr>
      </w:pPr>
      <w:r w:rsidRPr="00727B04">
        <w:rPr>
          <w:rFonts w:ascii="Arial" w:hAnsi="Arial" w:cs="Arial"/>
          <w:b/>
          <w:sz w:val="24"/>
          <w:szCs w:val="24"/>
        </w:rPr>
        <w:fldChar w:fldCharType="begin"/>
      </w:r>
      <w:r w:rsidR="00501548" w:rsidRPr="00727B04">
        <w:rPr>
          <w:rFonts w:ascii="Arial" w:hAnsi="Arial" w:cs="Arial"/>
          <w:b/>
          <w:sz w:val="24"/>
          <w:szCs w:val="24"/>
        </w:rPr>
        <w:instrText>HYPERLINK \l "P34"</w:instrText>
      </w:r>
      <w:r w:rsidRPr="00727B04">
        <w:rPr>
          <w:rFonts w:ascii="Arial" w:hAnsi="Arial" w:cs="Arial"/>
          <w:b/>
          <w:sz w:val="24"/>
          <w:szCs w:val="24"/>
        </w:rPr>
        <w:fldChar w:fldCharType="separate"/>
      </w:r>
      <w:r w:rsidR="00501548" w:rsidRPr="00727B04">
        <w:rPr>
          <w:rFonts w:ascii="Arial" w:hAnsi="Arial" w:cs="Arial"/>
          <w:b/>
          <w:sz w:val="24"/>
          <w:szCs w:val="24"/>
        </w:rPr>
        <w:t>Положение</w:t>
      </w:r>
      <w:r w:rsidRPr="00727B04">
        <w:rPr>
          <w:rFonts w:ascii="Arial" w:hAnsi="Arial" w:cs="Arial"/>
          <w:b/>
          <w:sz w:val="24"/>
          <w:szCs w:val="24"/>
        </w:rPr>
        <w:fldChar w:fldCharType="end"/>
      </w:r>
      <w:r w:rsidR="00501548" w:rsidRPr="00727B04">
        <w:rPr>
          <w:rFonts w:ascii="Arial" w:hAnsi="Arial" w:cs="Arial"/>
          <w:b/>
          <w:sz w:val="24"/>
          <w:szCs w:val="24"/>
        </w:rPr>
        <w:t xml:space="preserve"> </w:t>
      </w:r>
    </w:p>
    <w:p w:rsidR="00BA1ED0" w:rsidRPr="00727B04" w:rsidRDefault="00BA1ED0" w:rsidP="00727B04">
      <w:pPr>
        <w:pStyle w:val="ConsPlusNormal"/>
        <w:jc w:val="center"/>
        <w:rPr>
          <w:rFonts w:ascii="Arial" w:hAnsi="Arial" w:cs="Arial"/>
          <w:b/>
          <w:sz w:val="24"/>
          <w:szCs w:val="24"/>
        </w:rPr>
      </w:pPr>
      <w:r w:rsidRPr="00727B04">
        <w:rPr>
          <w:rFonts w:ascii="Arial" w:hAnsi="Arial" w:cs="Arial"/>
          <w:b/>
          <w:sz w:val="24"/>
          <w:szCs w:val="24"/>
        </w:rPr>
        <w:t xml:space="preserve">о порядке </w:t>
      </w:r>
      <w:r w:rsidR="00501548" w:rsidRPr="00727B04">
        <w:rPr>
          <w:rFonts w:ascii="Arial" w:hAnsi="Arial" w:cs="Arial"/>
          <w:b/>
          <w:sz w:val="24"/>
          <w:szCs w:val="24"/>
        </w:rPr>
        <w:t xml:space="preserve">осуществлении муниципального земельного контроля </w:t>
      </w:r>
    </w:p>
    <w:p w:rsidR="00FD0FEB" w:rsidRPr="00727B04" w:rsidRDefault="00BA1ED0" w:rsidP="00727B04">
      <w:pPr>
        <w:pStyle w:val="ConsPlusNormal"/>
        <w:jc w:val="center"/>
        <w:rPr>
          <w:rFonts w:ascii="Arial" w:hAnsi="Arial" w:cs="Arial"/>
          <w:b/>
          <w:sz w:val="24"/>
          <w:szCs w:val="24"/>
        </w:rPr>
      </w:pPr>
      <w:r w:rsidRPr="00727B04">
        <w:rPr>
          <w:rFonts w:ascii="Arial" w:hAnsi="Arial" w:cs="Arial"/>
          <w:b/>
          <w:sz w:val="24"/>
          <w:szCs w:val="24"/>
        </w:rPr>
        <w:t xml:space="preserve">на территории </w:t>
      </w:r>
      <w:r w:rsidR="007A0997" w:rsidRPr="00727B04">
        <w:rPr>
          <w:rFonts w:ascii="Arial" w:eastAsiaTheme="minorHAnsi" w:hAnsi="Arial" w:cs="Arial"/>
          <w:b/>
          <w:bCs/>
          <w:sz w:val="24"/>
          <w:szCs w:val="24"/>
          <w:lang w:eastAsia="en-US"/>
        </w:rPr>
        <w:t xml:space="preserve">сельских поселений </w:t>
      </w:r>
      <w:r w:rsidR="00501548" w:rsidRPr="00727B04">
        <w:rPr>
          <w:rFonts w:ascii="Arial" w:hAnsi="Arial" w:cs="Arial"/>
          <w:b/>
          <w:sz w:val="24"/>
          <w:szCs w:val="24"/>
        </w:rPr>
        <w:t>Калачевского муниципального района Волгоградской области</w:t>
      </w:r>
    </w:p>
    <w:p w:rsidR="00FD0FEB" w:rsidRPr="00727B04" w:rsidRDefault="00FD0FEB" w:rsidP="00727B04">
      <w:pPr>
        <w:pStyle w:val="ConsPlusNormal"/>
        <w:ind w:firstLine="540"/>
        <w:jc w:val="both"/>
        <w:rPr>
          <w:rFonts w:ascii="Arial" w:hAnsi="Arial" w:cs="Arial"/>
          <w:sz w:val="24"/>
          <w:szCs w:val="24"/>
        </w:rPr>
      </w:pPr>
    </w:p>
    <w:p w:rsidR="00BA1ED0" w:rsidRPr="00727B04" w:rsidRDefault="00BA1ED0" w:rsidP="00727B04">
      <w:pPr>
        <w:pStyle w:val="ConsPlusNormal"/>
        <w:ind w:firstLine="540"/>
        <w:jc w:val="both"/>
        <w:rPr>
          <w:rFonts w:ascii="Arial" w:hAnsi="Arial" w:cs="Arial"/>
          <w:sz w:val="24"/>
          <w:szCs w:val="24"/>
        </w:rPr>
      </w:pPr>
    </w:p>
    <w:p w:rsidR="00FD0FEB" w:rsidRPr="00727B04" w:rsidRDefault="00FD0FEB" w:rsidP="00727B04">
      <w:pPr>
        <w:pStyle w:val="ConsPlusNormal"/>
        <w:jc w:val="center"/>
        <w:rPr>
          <w:rFonts w:ascii="Arial" w:hAnsi="Arial" w:cs="Arial"/>
          <w:sz w:val="24"/>
          <w:szCs w:val="24"/>
        </w:rPr>
      </w:pPr>
      <w:r w:rsidRPr="00727B04">
        <w:rPr>
          <w:rFonts w:ascii="Arial" w:hAnsi="Arial" w:cs="Arial"/>
          <w:sz w:val="24"/>
          <w:szCs w:val="24"/>
        </w:rPr>
        <w:t>1. Общие положения</w:t>
      </w:r>
    </w:p>
    <w:p w:rsidR="00FD0FEB" w:rsidRPr="00727B04" w:rsidRDefault="00FD0FEB" w:rsidP="00727B04">
      <w:pPr>
        <w:pStyle w:val="ConsPlusNormal"/>
        <w:ind w:firstLine="540"/>
        <w:jc w:val="both"/>
        <w:rPr>
          <w:rFonts w:ascii="Arial" w:hAnsi="Arial" w:cs="Arial"/>
          <w:sz w:val="24"/>
          <w:szCs w:val="24"/>
        </w:rPr>
      </w:pPr>
    </w:p>
    <w:p w:rsidR="00BA1ED0" w:rsidRPr="00727B04" w:rsidRDefault="00BA1ED0" w:rsidP="00727B04">
      <w:pPr>
        <w:pStyle w:val="ConsPlusNormal"/>
        <w:ind w:firstLine="540"/>
        <w:jc w:val="both"/>
        <w:rPr>
          <w:rFonts w:ascii="Arial" w:eastAsiaTheme="minorHAnsi" w:hAnsi="Arial" w:cs="Arial"/>
          <w:sz w:val="24"/>
          <w:szCs w:val="24"/>
          <w:lang w:eastAsia="en-US"/>
        </w:rPr>
      </w:pPr>
      <w:r w:rsidRPr="00727B04">
        <w:rPr>
          <w:rFonts w:ascii="Arial" w:hAnsi="Arial" w:cs="Arial"/>
          <w:sz w:val="24"/>
          <w:szCs w:val="24"/>
        </w:rPr>
        <w:t xml:space="preserve">1.1. </w:t>
      </w:r>
      <w:proofErr w:type="gramStart"/>
      <w:r w:rsidRPr="00727B04">
        <w:rPr>
          <w:rFonts w:ascii="Arial" w:hAnsi="Arial" w:cs="Arial"/>
          <w:sz w:val="24"/>
          <w:szCs w:val="24"/>
        </w:rPr>
        <w:t>Положение о порядке осуществления</w:t>
      </w:r>
      <w:r w:rsidR="00FD0FEB" w:rsidRPr="00727B04">
        <w:rPr>
          <w:rFonts w:ascii="Arial" w:hAnsi="Arial" w:cs="Arial"/>
          <w:sz w:val="24"/>
          <w:szCs w:val="24"/>
        </w:rPr>
        <w:t xml:space="preserve"> муниципального земельного контроля </w:t>
      </w:r>
      <w:r w:rsidRPr="00727B04">
        <w:rPr>
          <w:rFonts w:ascii="Arial" w:hAnsi="Arial" w:cs="Arial"/>
          <w:sz w:val="24"/>
          <w:szCs w:val="24"/>
        </w:rPr>
        <w:t xml:space="preserve">          на территории</w:t>
      </w:r>
      <w:r w:rsidR="00C40499" w:rsidRPr="00727B04">
        <w:rPr>
          <w:rFonts w:ascii="Arial" w:eastAsiaTheme="minorHAnsi" w:hAnsi="Arial" w:cs="Arial"/>
          <w:b/>
          <w:bCs/>
          <w:sz w:val="24"/>
          <w:szCs w:val="24"/>
          <w:lang w:eastAsia="en-US"/>
        </w:rPr>
        <w:t xml:space="preserve"> </w:t>
      </w:r>
      <w:r w:rsidR="00C40499" w:rsidRPr="00727B04">
        <w:rPr>
          <w:rFonts w:ascii="Arial" w:eastAsiaTheme="minorHAnsi" w:hAnsi="Arial" w:cs="Arial"/>
          <w:bCs/>
          <w:sz w:val="24"/>
          <w:szCs w:val="24"/>
          <w:lang w:eastAsia="en-US"/>
        </w:rPr>
        <w:t>сельских поселений</w:t>
      </w:r>
      <w:r w:rsidRPr="00727B04">
        <w:rPr>
          <w:rFonts w:ascii="Arial" w:hAnsi="Arial" w:cs="Arial"/>
          <w:sz w:val="24"/>
          <w:szCs w:val="24"/>
        </w:rPr>
        <w:t xml:space="preserve"> </w:t>
      </w:r>
      <w:r w:rsidR="00501548" w:rsidRPr="00727B04">
        <w:rPr>
          <w:rFonts w:ascii="Arial" w:hAnsi="Arial" w:cs="Arial"/>
          <w:sz w:val="24"/>
          <w:szCs w:val="24"/>
        </w:rPr>
        <w:t xml:space="preserve">Калачевского муниципального района Волгоградской области </w:t>
      </w:r>
      <w:r w:rsidR="00FD0FEB" w:rsidRPr="00727B04">
        <w:rPr>
          <w:rFonts w:ascii="Arial" w:hAnsi="Arial" w:cs="Arial"/>
          <w:sz w:val="24"/>
          <w:szCs w:val="24"/>
        </w:rPr>
        <w:t xml:space="preserve">(далее - Положение) разработано в соответствии с </w:t>
      </w:r>
      <w:r w:rsidRPr="00727B04">
        <w:rPr>
          <w:rFonts w:ascii="Arial" w:hAnsi="Arial" w:cs="Arial"/>
          <w:sz w:val="24"/>
          <w:szCs w:val="24"/>
        </w:rPr>
        <w:t xml:space="preserve">Земельным </w:t>
      </w:r>
      <w:hyperlink r:id="rId8" w:history="1">
        <w:r w:rsidRPr="00727B04">
          <w:rPr>
            <w:rFonts w:ascii="Arial" w:hAnsi="Arial" w:cs="Arial"/>
            <w:sz w:val="24"/>
            <w:szCs w:val="24"/>
          </w:rPr>
          <w:t>кодексом</w:t>
        </w:r>
      </w:hyperlink>
      <w:r w:rsidRPr="00727B04">
        <w:rPr>
          <w:rFonts w:ascii="Arial" w:hAnsi="Arial" w:cs="Arial"/>
          <w:sz w:val="24"/>
          <w:szCs w:val="24"/>
        </w:rPr>
        <w:t xml:space="preserve"> Российской Федерации, </w:t>
      </w:r>
      <w:r w:rsidR="00FD0FEB" w:rsidRPr="00727B04">
        <w:rPr>
          <w:rFonts w:ascii="Arial" w:hAnsi="Arial" w:cs="Arial"/>
          <w:sz w:val="24"/>
          <w:szCs w:val="24"/>
        </w:rPr>
        <w:t xml:space="preserve">Федеральным </w:t>
      </w:r>
      <w:hyperlink r:id="rId9" w:history="1">
        <w:r w:rsidR="00FD0FEB" w:rsidRPr="00727B04">
          <w:rPr>
            <w:rFonts w:ascii="Arial" w:hAnsi="Arial" w:cs="Arial"/>
            <w:sz w:val="24"/>
            <w:szCs w:val="24"/>
          </w:rPr>
          <w:t>законом</w:t>
        </w:r>
      </w:hyperlink>
      <w:r w:rsidRPr="00727B04">
        <w:rPr>
          <w:rFonts w:ascii="Arial" w:hAnsi="Arial" w:cs="Arial"/>
          <w:sz w:val="24"/>
          <w:szCs w:val="24"/>
        </w:rPr>
        <w:t xml:space="preserve"> от 6 октября 2003 г. № </w:t>
      </w:r>
      <w:r w:rsidR="00FD0FEB" w:rsidRPr="00727B04">
        <w:rPr>
          <w:rFonts w:ascii="Arial" w:hAnsi="Arial" w:cs="Arial"/>
          <w:sz w:val="24"/>
          <w:szCs w:val="24"/>
        </w:rPr>
        <w:t>131-ФЗ "Об общих принципах организации местного самоуправления в Российской Федерации",</w:t>
      </w:r>
      <w:r w:rsidRPr="00727B04">
        <w:rPr>
          <w:rFonts w:ascii="Arial" w:hAnsi="Arial" w:cs="Arial"/>
          <w:sz w:val="24"/>
          <w:szCs w:val="24"/>
        </w:rPr>
        <w:t xml:space="preserve"> </w:t>
      </w:r>
      <w:r w:rsidR="00FD0FEB" w:rsidRPr="00727B04">
        <w:rPr>
          <w:rFonts w:ascii="Arial" w:hAnsi="Arial" w:cs="Arial"/>
          <w:sz w:val="24"/>
          <w:szCs w:val="24"/>
        </w:rPr>
        <w:t xml:space="preserve">Федеральным </w:t>
      </w:r>
      <w:hyperlink r:id="rId10" w:history="1">
        <w:r w:rsidR="00FD0FEB" w:rsidRPr="00727B04">
          <w:rPr>
            <w:rFonts w:ascii="Arial" w:hAnsi="Arial" w:cs="Arial"/>
            <w:sz w:val="24"/>
            <w:szCs w:val="24"/>
          </w:rPr>
          <w:t>законом</w:t>
        </w:r>
      </w:hyperlink>
      <w:r w:rsidRPr="00727B04">
        <w:rPr>
          <w:rFonts w:ascii="Arial" w:hAnsi="Arial" w:cs="Arial"/>
          <w:sz w:val="24"/>
          <w:szCs w:val="24"/>
        </w:rPr>
        <w:t xml:space="preserve"> от 26 декабря 2008 г. № </w:t>
      </w:r>
      <w:r w:rsidR="00FD0FEB" w:rsidRPr="00727B04">
        <w:rPr>
          <w:rFonts w:ascii="Arial" w:hAnsi="Arial" w:cs="Arial"/>
          <w:sz w:val="24"/>
          <w:szCs w:val="24"/>
        </w:rPr>
        <w:t>294-ФЗ "О защите прав юридических лиц и индивидуальных предпринимателей при</w:t>
      </w:r>
      <w:proofErr w:type="gramEnd"/>
      <w:r w:rsidR="00FD0FEB" w:rsidRPr="00727B04">
        <w:rPr>
          <w:rFonts w:ascii="Arial" w:hAnsi="Arial" w:cs="Arial"/>
          <w:sz w:val="24"/>
          <w:szCs w:val="24"/>
        </w:rPr>
        <w:t xml:space="preserve"> </w:t>
      </w:r>
      <w:proofErr w:type="gramStart"/>
      <w:r w:rsidR="00FD0FEB" w:rsidRPr="00727B04">
        <w:rPr>
          <w:rFonts w:ascii="Arial" w:hAnsi="Arial" w:cs="Arial"/>
          <w:sz w:val="24"/>
          <w:szCs w:val="24"/>
        </w:rPr>
        <w:t>осуществлении</w:t>
      </w:r>
      <w:proofErr w:type="gramEnd"/>
      <w:r w:rsidR="00FD0FEB" w:rsidRPr="00727B04">
        <w:rPr>
          <w:rFonts w:ascii="Arial" w:hAnsi="Arial" w:cs="Arial"/>
          <w:sz w:val="24"/>
          <w:szCs w:val="24"/>
        </w:rPr>
        <w:t xml:space="preserve"> государственного контроля (надзора) и муниципального контроля"</w:t>
      </w:r>
      <w:r w:rsidRPr="00727B04">
        <w:rPr>
          <w:rFonts w:ascii="Arial" w:hAnsi="Arial" w:cs="Arial"/>
          <w:sz w:val="24"/>
          <w:szCs w:val="24"/>
        </w:rPr>
        <w:t xml:space="preserve">         </w:t>
      </w:r>
      <w:r w:rsidRPr="00727B04">
        <w:rPr>
          <w:rFonts w:ascii="Arial" w:eastAsiaTheme="minorHAnsi" w:hAnsi="Arial" w:cs="Arial"/>
          <w:sz w:val="24"/>
          <w:szCs w:val="24"/>
          <w:lang w:eastAsia="en-US"/>
        </w:rPr>
        <w:t>и иных законов и нормативных правовых актов Российской Федерации, Волгоградской области.</w:t>
      </w:r>
    </w:p>
    <w:p w:rsidR="00BA1ED0" w:rsidRPr="00727B04" w:rsidRDefault="00BA1ED0" w:rsidP="00727B04">
      <w:pPr>
        <w:pStyle w:val="ConsPlusNormal"/>
        <w:ind w:firstLine="540"/>
        <w:jc w:val="both"/>
        <w:rPr>
          <w:rFonts w:ascii="Arial" w:hAnsi="Arial" w:cs="Arial"/>
          <w:sz w:val="24"/>
          <w:szCs w:val="24"/>
        </w:rPr>
      </w:pPr>
      <w:r w:rsidRPr="00727B04">
        <w:rPr>
          <w:rFonts w:ascii="Arial" w:hAnsi="Arial" w:cs="Arial"/>
          <w:sz w:val="24"/>
          <w:szCs w:val="24"/>
        </w:rPr>
        <w:t xml:space="preserve">Положение разработано с целью </w:t>
      </w:r>
      <w:proofErr w:type="gramStart"/>
      <w:r w:rsidRPr="00727B04">
        <w:rPr>
          <w:rFonts w:ascii="Arial" w:hAnsi="Arial" w:cs="Arial"/>
          <w:sz w:val="24"/>
          <w:szCs w:val="24"/>
        </w:rPr>
        <w:t>обеспечения реализации полномочий органов местного самоуправления</w:t>
      </w:r>
      <w:proofErr w:type="gramEnd"/>
      <w:r w:rsidRPr="00727B04">
        <w:rPr>
          <w:rFonts w:ascii="Arial" w:hAnsi="Arial" w:cs="Arial"/>
          <w:sz w:val="24"/>
          <w:szCs w:val="24"/>
        </w:rPr>
        <w:t xml:space="preserve"> в области использования и охраны земель, находящихся </w:t>
      </w:r>
      <w:r w:rsidR="005E367D" w:rsidRPr="00727B04">
        <w:rPr>
          <w:rFonts w:ascii="Arial" w:hAnsi="Arial" w:cs="Arial"/>
          <w:sz w:val="24"/>
          <w:szCs w:val="24"/>
        </w:rPr>
        <w:t xml:space="preserve">                </w:t>
      </w:r>
      <w:r w:rsidRPr="00727B04">
        <w:rPr>
          <w:rFonts w:ascii="Arial" w:hAnsi="Arial" w:cs="Arial"/>
          <w:sz w:val="24"/>
          <w:szCs w:val="24"/>
        </w:rPr>
        <w:t xml:space="preserve">в границах </w:t>
      </w:r>
      <w:r w:rsidR="005E367D" w:rsidRPr="00727B04">
        <w:rPr>
          <w:rFonts w:ascii="Arial" w:hAnsi="Arial" w:cs="Arial"/>
          <w:sz w:val="24"/>
          <w:szCs w:val="24"/>
        </w:rPr>
        <w:t>Калачевского</w:t>
      </w:r>
      <w:r w:rsidRPr="00727B04">
        <w:rPr>
          <w:rFonts w:ascii="Arial" w:hAnsi="Arial" w:cs="Arial"/>
          <w:sz w:val="24"/>
          <w:szCs w:val="24"/>
        </w:rPr>
        <w:t xml:space="preserve"> муниципального района Волгоградской области.</w:t>
      </w:r>
    </w:p>
    <w:p w:rsidR="005E367D" w:rsidRPr="00727B04" w:rsidRDefault="005E367D" w:rsidP="00727B04">
      <w:pPr>
        <w:autoSpaceDE w:val="0"/>
        <w:autoSpaceDN w:val="0"/>
        <w:adjustRightInd w:val="0"/>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 xml:space="preserve">Положение определяет порядок осуществления муниципального земельного </w:t>
      </w:r>
      <w:proofErr w:type="gramStart"/>
      <w:r w:rsidRPr="00727B04">
        <w:rPr>
          <w:rFonts w:ascii="Arial" w:eastAsiaTheme="minorHAnsi" w:hAnsi="Arial" w:cs="Arial"/>
          <w:sz w:val="24"/>
          <w:szCs w:val="24"/>
          <w:lang w:eastAsia="en-US"/>
        </w:rPr>
        <w:t>контроля за</w:t>
      </w:r>
      <w:proofErr w:type="gramEnd"/>
      <w:r w:rsidRPr="00727B04">
        <w:rPr>
          <w:rFonts w:ascii="Arial" w:eastAsiaTheme="minorHAnsi" w:hAnsi="Arial" w:cs="Arial"/>
          <w:sz w:val="24"/>
          <w:szCs w:val="24"/>
          <w:lang w:eastAsia="en-US"/>
        </w:rPr>
        <w:t xml:space="preserve"> использованием земель юридическими лицами независимо от их организационно-правовой формы и форм собственности, индивидуальными предпринимателями, а также физическими лицами в поселениях Калачевского муниципального района Волгоградской области.</w:t>
      </w:r>
    </w:p>
    <w:p w:rsidR="005E367D" w:rsidRPr="00727B04" w:rsidRDefault="005E367D" w:rsidP="00727B04">
      <w:pPr>
        <w:autoSpaceDE w:val="0"/>
        <w:autoSpaceDN w:val="0"/>
        <w:adjustRightInd w:val="0"/>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1.2. Муниципальный земельный контроль в поселениях Калачевского муниципального района Волгоградской области осуществляет администрация Калачевского муниципального района Волгоградской области (далее именуется - администрация района).</w:t>
      </w:r>
    </w:p>
    <w:p w:rsidR="00586CA0" w:rsidRPr="00727B04" w:rsidRDefault="00586CA0" w:rsidP="00727B04">
      <w:pPr>
        <w:pStyle w:val="ConsPlusNormal"/>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 xml:space="preserve">1.3. Уполномоченным органом на осуществление муниципального земельного контроля является комитет по информационно-методической работе с сельскими территориями и имущественным отношениям администрации Калачевского муниципального района (далее - Уполномоченный орган). </w:t>
      </w:r>
    </w:p>
    <w:p w:rsidR="005E367D" w:rsidRPr="00727B04" w:rsidRDefault="00586CA0" w:rsidP="00727B04">
      <w:pPr>
        <w:pStyle w:val="ConsPlusNormal"/>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Должностные лица, непосредственно осуществляющие муниципальный земельный контроль, определяются распоряжением главы администрации Калачевского муниципального района Волгоградской области.</w:t>
      </w:r>
    </w:p>
    <w:p w:rsidR="005E367D" w:rsidRPr="00727B04" w:rsidRDefault="005E367D" w:rsidP="00727B04">
      <w:pPr>
        <w:autoSpaceDE w:val="0"/>
        <w:autoSpaceDN w:val="0"/>
        <w:adjustRightInd w:val="0"/>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1.4. При осуществлении муниципального земельного контроля администрация района взаимодействует с органами государственной власти, органами местного самоуправления, физическими и юридическими лицами, индивидуальными предпринимателями.</w:t>
      </w:r>
    </w:p>
    <w:p w:rsidR="006522CA" w:rsidRPr="00727B04" w:rsidRDefault="006522CA" w:rsidP="00727B04">
      <w:pPr>
        <w:autoSpaceDE w:val="0"/>
        <w:autoSpaceDN w:val="0"/>
        <w:adjustRightInd w:val="0"/>
        <w:jc w:val="center"/>
        <w:outlineLvl w:val="0"/>
        <w:rPr>
          <w:rFonts w:ascii="Arial" w:eastAsiaTheme="minorHAnsi" w:hAnsi="Arial" w:cs="Arial"/>
          <w:sz w:val="24"/>
          <w:szCs w:val="24"/>
          <w:lang w:eastAsia="en-US"/>
        </w:rPr>
      </w:pPr>
    </w:p>
    <w:p w:rsidR="006522CA" w:rsidRPr="00727B04" w:rsidRDefault="006522CA" w:rsidP="00727B04">
      <w:pPr>
        <w:autoSpaceDE w:val="0"/>
        <w:autoSpaceDN w:val="0"/>
        <w:adjustRightInd w:val="0"/>
        <w:jc w:val="center"/>
        <w:outlineLvl w:val="0"/>
        <w:rPr>
          <w:rFonts w:ascii="Arial" w:eastAsiaTheme="minorHAnsi" w:hAnsi="Arial" w:cs="Arial"/>
          <w:sz w:val="24"/>
          <w:szCs w:val="24"/>
          <w:lang w:eastAsia="en-US"/>
        </w:rPr>
      </w:pPr>
      <w:r w:rsidRPr="00727B04">
        <w:rPr>
          <w:rFonts w:ascii="Arial" w:eastAsiaTheme="minorHAnsi" w:hAnsi="Arial" w:cs="Arial"/>
          <w:sz w:val="24"/>
          <w:szCs w:val="24"/>
          <w:lang w:eastAsia="en-US"/>
        </w:rPr>
        <w:t>2. Цели муниципального земельного контроля</w:t>
      </w:r>
    </w:p>
    <w:p w:rsidR="006522CA" w:rsidRPr="00727B04" w:rsidRDefault="006522CA" w:rsidP="00727B04">
      <w:pPr>
        <w:autoSpaceDE w:val="0"/>
        <w:autoSpaceDN w:val="0"/>
        <w:adjustRightInd w:val="0"/>
        <w:ind w:firstLine="540"/>
        <w:jc w:val="both"/>
        <w:rPr>
          <w:rFonts w:ascii="Arial" w:eastAsiaTheme="minorHAnsi" w:hAnsi="Arial" w:cs="Arial"/>
          <w:sz w:val="24"/>
          <w:szCs w:val="24"/>
          <w:lang w:eastAsia="en-US"/>
        </w:rPr>
      </w:pPr>
    </w:p>
    <w:p w:rsidR="00FD0FEB" w:rsidRPr="00727B04" w:rsidRDefault="006522CA" w:rsidP="00727B04">
      <w:pPr>
        <w:autoSpaceDE w:val="0"/>
        <w:autoSpaceDN w:val="0"/>
        <w:adjustRightInd w:val="0"/>
        <w:ind w:firstLine="540"/>
        <w:jc w:val="both"/>
        <w:rPr>
          <w:rFonts w:ascii="Arial" w:eastAsiaTheme="minorHAnsi" w:hAnsi="Arial" w:cs="Arial"/>
          <w:sz w:val="24"/>
          <w:szCs w:val="24"/>
          <w:lang w:eastAsia="en-US"/>
        </w:rPr>
      </w:pPr>
      <w:proofErr w:type="gramStart"/>
      <w:r w:rsidRPr="00727B04">
        <w:rPr>
          <w:rFonts w:ascii="Arial" w:eastAsiaTheme="minorHAnsi" w:hAnsi="Arial" w:cs="Arial"/>
          <w:sz w:val="24"/>
          <w:szCs w:val="24"/>
          <w:lang w:eastAsia="en-US"/>
        </w:rPr>
        <w:t xml:space="preserve">Основной целью проведения муниципального земельного контроля является предупреждение, выявление и пресечение нарушений земельного законодательства,               а также обеспечение рационального и эффективного использования земель в соответствии     с их целевым назначением и разрешенным </w:t>
      </w:r>
      <w:r w:rsidRPr="00727B04">
        <w:rPr>
          <w:rFonts w:ascii="Arial" w:eastAsiaTheme="minorHAnsi" w:hAnsi="Arial" w:cs="Arial"/>
          <w:sz w:val="24"/>
          <w:szCs w:val="24"/>
          <w:lang w:eastAsia="en-US"/>
        </w:rPr>
        <w:lastRenderedPageBreak/>
        <w:t>использованием всеми юридическими лицами независимо от их организационно-правовых форм и форм собственности, индивидуальными предпринимателями и физическими лицами на территории</w:t>
      </w:r>
      <w:r w:rsidR="00C40499" w:rsidRPr="00727B04">
        <w:rPr>
          <w:rFonts w:ascii="Arial" w:eastAsiaTheme="minorHAnsi" w:hAnsi="Arial" w:cs="Arial"/>
          <w:sz w:val="24"/>
          <w:szCs w:val="24"/>
          <w:lang w:eastAsia="en-US"/>
        </w:rPr>
        <w:t xml:space="preserve"> </w:t>
      </w:r>
      <w:r w:rsidR="00C40499" w:rsidRPr="00727B04">
        <w:rPr>
          <w:rFonts w:ascii="Arial" w:eastAsiaTheme="minorHAnsi" w:hAnsi="Arial" w:cs="Arial"/>
          <w:bCs/>
          <w:sz w:val="24"/>
          <w:szCs w:val="24"/>
          <w:lang w:eastAsia="en-US"/>
        </w:rPr>
        <w:t>сельских поселений</w:t>
      </w:r>
      <w:r w:rsidRPr="00727B04">
        <w:rPr>
          <w:rFonts w:ascii="Arial" w:eastAsiaTheme="minorHAnsi" w:hAnsi="Arial" w:cs="Arial"/>
          <w:sz w:val="24"/>
          <w:szCs w:val="24"/>
          <w:lang w:eastAsia="en-US"/>
        </w:rPr>
        <w:t xml:space="preserve"> Калачевского муниципального района Волгоградской области.</w:t>
      </w:r>
      <w:proofErr w:type="gramEnd"/>
    </w:p>
    <w:p w:rsidR="006522CA" w:rsidRPr="00727B04" w:rsidRDefault="006522CA" w:rsidP="00727B04">
      <w:pPr>
        <w:autoSpaceDE w:val="0"/>
        <w:autoSpaceDN w:val="0"/>
        <w:adjustRightInd w:val="0"/>
        <w:ind w:firstLine="540"/>
        <w:jc w:val="both"/>
        <w:rPr>
          <w:rFonts w:ascii="Arial" w:eastAsiaTheme="minorHAnsi" w:hAnsi="Arial" w:cs="Arial"/>
          <w:sz w:val="24"/>
          <w:szCs w:val="24"/>
          <w:lang w:eastAsia="en-US"/>
        </w:rPr>
      </w:pPr>
    </w:p>
    <w:p w:rsidR="00FD0FEB" w:rsidRPr="00727B04" w:rsidRDefault="00045973" w:rsidP="00727B04">
      <w:pPr>
        <w:pStyle w:val="ConsPlusNormal"/>
        <w:jc w:val="center"/>
        <w:rPr>
          <w:rFonts w:ascii="Arial" w:hAnsi="Arial" w:cs="Arial"/>
          <w:sz w:val="24"/>
          <w:szCs w:val="24"/>
        </w:rPr>
      </w:pPr>
      <w:r w:rsidRPr="00727B04">
        <w:rPr>
          <w:rFonts w:ascii="Arial" w:hAnsi="Arial" w:cs="Arial"/>
          <w:sz w:val="24"/>
          <w:szCs w:val="24"/>
        </w:rPr>
        <w:t>2. Уполномоченный о</w:t>
      </w:r>
      <w:r w:rsidR="00BF1725" w:rsidRPr="00727B04">
        <w:rPr>
          <w:rFonts w:ascii="Arial" w:hAnsi="Arial" w:cs="Arial"/>
          <w:sz w:val="24"/>
          <w:szCs w:val="24"/>
        </w:rPr>
        <w:t>рган</w:t>
      </w:r>
      <w:r w:rsidR="00FD0FEB" w:rsidRPr="00727B04">
        <w:rPr>
          <w:rFonts w:ascii="Arial" w:hAnsi="Arial" w:cs="Arial"/>
          <w:sz w:val="24"/>
          <w:szCs w:val="24"/>
        </w:rPr>
        <w:t>, осуществляющи</w:t>
      </w:r>
      <w:r w:rsidR="00BF1725" w:rsidRPr="00727B04">
        <w:rPr>
          <w:rFonts w:ascii="Arial" w:hAnsi="Arial" w:cs="Arial"/>
          <w:sz w:val="24"/>
          <w:szCs w:val="24"/>
        </w:rPr>
        <w:t xml:space="preserve">й </w:t>
      </w:r>
      <w:r w:rsidR="00FD0FEB" w:rsidRPr="00727B04">
        <w:rPr>
          <w:rFonts w:ascii="Arial" w:hAnsi="Arial" w:cs="Arial"/>
          <w:sz w:val="24"/>
          <w:szCs w:val="24"/>
        </w:rPr>
        <w:t>муниципальный земельный контроль</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 xml:space="preserve">2.1. </w:t>
      </w:r>
      <w:r w:rsidR="00045973" w:rsidRPr="00727B04">
        <w:rPr>
          <w:rFonts w:ascii="Arial" w:eastAsiaTheme="minorHAnsi" w:hAnsi="Arial" w:cs="Arial"/>
          <w:sz w:val="24"/>
          <w:szCs w:val="24"/>
          <w:lang w:eastAsia="en-US"/>
        </w:rPr>
        <w:t xml:space="preserve">Уполномоченный орган, осуществляющий муниципальный земельный контроль,     в лице комитета по информационно-методической работе с сельскими территориями и имущественным отношениям администрации Калачевского муниципального района, </w:t>
      </w:r>
      <w:r w:rsidR="00045973" w:rsidRPr="00727B04">
        <w:rPr>
          <w:rFonts w:ascii="Arial" w:hAnsi="Arial" w:cs="Arial"/>
          <w:sz w:val="24"/>
          <w:szCs w:val="24"/>
        </w:rPr>
        <w:t xml:space="preserve">осуществляет </w:t>
      </w:r>
      <w:r w:rsidRPr="00727B04">
        <w:rPr>
          <w:rFonts w:ascii="Arial" w:hAnsi="Arial" w:cs="Arial"/>
          <w:sz w:val="24"/>
          <w:szCs w:val="24"/>
        </w:rPr>
        <w:t xml:space="preserve">контроль </w:t>
      </w:r>
      <w:proofErr w:type="gramStart"/>
      <w:r w:rsidRPr="00727B04">
        <w:rPr>
          <w:rFonts w:ascii="Arial" w:hAnsi="Arial" w:cs="Arial"/>
          <w:sz w:val="24"/>
          <w:szCs w:val="24"/>
        </w:rPr>
        <w:t>за</w:t>
      </w:r>
      <w:proofErr w:type="gramEnd"/>
      <w:r w:rsidRPr="00727B04">
        <w:rPr>
          <w:rFonts w:ascii="Arial" w:hAnsi="Arial" w:cs="Arial"/>
          <w:sz w:val="24"/>
          <w:szCs w:val="24"/>
        </w:rPr>
        <w:t>:</w:t>
      </w:r>
    </w:p>
    <w:p w:rsidR="00FD0FEB"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FD0FEB" w:rsidRPr="00727B04">
        <w:rPr>
          <w:rFonts w:ascii="Arial" w:hAnsi="Arial" w:cs="Arial"/>
          <w:sz w:val="24"/>
          <w:szCs w:val="24"/>
        </w:rPr>
        <w:t>соблюдением требований по использованию земель;</w:t>
      </w:r>
    </w:p>
    <w:p w:rsidR="00FD0FEB"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FD0FEB" w:rsidRPr="00727B04">
        <w:rPr>
          <w:rFonts w:ascii="Arial" w:hAnsi="Arial" w:cs="Arial"/>
          <w:sz w:val="24"/>
          <w:szCs w:val="24"/>
        </w:rPr>
        <w:t>выполнением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w:t>
      </w:r>
    </w:p>
    <w:p w:rsidR="00FD0FEB"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FD0FEB" w:rsidRPr="00727B04">
        <w:rPr>
          <w:rFonts w:ascii="Arial" w:hAnsi="Arial" w:cs="Arial"/>
          <w:sz w:val="24"/>
          <w:szCs w:val="24"/>
        </w:rPr>
        <w:t>использованием земельных участков по их целевому назначению;</w:t>
      </w:r>
    </w:p>
    <w:p w:rsidR="00FD0FEB"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FD0FEB" w:rsidRPr="00727B04">
        <w:rPr>
          <w:rFonts w:ascii="Arial" w:hAnsi="Arial" w:cs="Arial"/>
          <w:sz w:val="24"/>
          <w:szCs w:val="24"/>
        </w:rPr>
        <w:t>соблюдением порядка переуступки права пользования землей;</w:t>
      </w:r>
    </w:p>
    <w:p w:rsidR="00AC01F7"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AC01F7" w:rsidRPr="00727B04">
        <w:rPr>
          <w:rFonts w:ascii="Arial" w:hAnsi="Arial" w:cs="Arial"/>
          <w:sz w:val="24"/>
          <w:szCs w:val="24"/>
        </w:rPr>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C01F7"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AC01F7" w:rsidRPr="00727B04">
        <w:rPr>
          <w:rFonts w:ascii="Arial" w:hAnsi="Arial" w:cs="Arial"/>
          <w:sz w:val="24"/>
          <w:szCs w:val="24"/>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C01F7"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AC01F7" w:rsidRPr="00727B04">
        <w:rPr>
          <w:rFonts w:ascii="Arial" w:hAnsi="Arial" w:cs="Arial"/>
          <w:sz w:val="24"/>
          <w:szCs w:val="24"/>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AC01F7" w:rsidRPr="00727B04">
        <w:rPr>
          <w:rFonts w:ascii="Arial" w:hAnsi="Arial" w:cs="Arial"/>
          <w:sz w:val="24"/>
          <w:szCs w:val="24"/>
        </w:rPr>
        <w:t>агрохимикатами</w:t>
      </w:r>
      <w:proofErr w:type="spellEnd"/>
      <w:r w:rsidR="00AC01F7" w:rsidRPr="00727B04">
        <w:rPr>
          <w:rFonts w:ascii="Arial" w:hAnsi="Arial" w:cs="Arial"/>
          <w:sz w:val="24"/>
          <w:szCs w:val="24"/>
        </w:rPr>
        <w:t xml:space="preserve"> или иными опасными для здоровья людей и окружающей среды веществами и отходами производства и потребления;</w:t>
      </w:r>
    </w:p>
    <w:p w:rsidR="00FD0FEB" w:rsidRPr="00727B04" w:rsidRDefault="00045973" w:rsidP="00727B04">
      <w:pPr>
        <w:pStyle w:val="ConsPlusNormal"/>
        <w:jc w:val="both"/>
        <w:rPr>
          <w:rFonts w:ascii="Arial" w:eastAsiaTheme="minorHAnsi" w:hAnsi="Arial" w:cs="Arial"/>
          <w:sz w:val="24"/>
          <w:szCs w:val="24"/>
          <w:lang w:eastAsia="en-US"/>
        </w:rPr>
      </w:pPr>
      <w:r w:rsidRPr="00727B04">
        <w:rPr>
          <w:rFonts w:ascii="Arial" w:hAnsi="Arial" w:cs="Arial"/>
          <w:sz w:val="24"/>
          <w:szCs w:val="24"/>
        </w:rPr>
        <w:t xml:space="preserve">- </w:t>
      </w:r>
      <w:r w:rsidRPr="00727B04">
        <w:rPr>
          <w:rFonts w:ascii="Arial" w:eastAsiaTheme="minorHAnsi" w:hAnsi="Arial" w:cs="Arial"/>
          <w:sz w:val="24"/>
          <w:szCs w:val="24"/>
          <w:lang w:eastAsia="en-US"/>
        </w:rPr>
        <w:t>выполнением иных требований земельного законодательства по вопросам использования   и охраны земель</w:t>
      </w:r>
      <w:r w:rsidR="00FD0FEB" w:rsidRPr="00727B04">
        <w:rPr>
          <w:rFonts w:ascii="Arial" w:hAnsi="Arial" w:cs="Arial"/>
          <w:sz w:val="24"/>
          <w:szCs w:val="24"/>
        </w:rPr>
        <w:t>.</w:t>
      </w:r>
    </w:p>
    <w:p w:rsidR="00FD0FEB" w:rsidRPr="00727B04" w:rsidRDefault="00FD0FEB" w:rsidP="00727B04">
      <w:pPr>
        <w:pStyle w:val="ConsPlusNormal"/>
        <w:ind w:firstLine="540"/>
        <w:jc w:val="both"/>
        <w:rPr>
          <w:rFonts w:ascii="Arial" w:hAnsi="Arial" w:cs="Arial"/>
          <w:sz w:val="24"/>
          <w:szCs w:val="24"/>
        </w:rPr>
      </w:pPr>
      <w:bookmarkStart w:id="1" w:name="P66"/>
      <w:bookmarkEnd w:id="1"/>
      <w:r w:rsidRPr="00727B04">
        <w:rPr>
          <w:rFonts w:ascii="Arial" w:hAnsi="Arial" w:cs="Arial"/>
          <w:sz w:val="24"/>
          <w:szCs w:val="24"/>
        </w:rPr>
        <w:t xml:space="preserve">При осуществлении проверок </w:t>
      </w:r>
      <w:r w:rsidR="00045973" w:rsidRPr="00727B04">
        <w:rPr>
          <w:rFonts w:ascii="Arial" w:hAnsi="Arial" w:cs="Arial"/>
          <w:sz w:val="24"/>
          <w:szCs w:val="24"/>
        </w:rPr>
        <w:t>Уполномоченный орган</w:t>
      </w:r>
      <w:r w:rsidR="00AC01F7" w:rsidRPr="00727B04">
        <w:rPr>
          <w:rFonts w:ascii="Arial" w:hAnsi="Arial" w:cs="Arial"/>
          <w:sz w:val="24"/>
          <w:szCs w:val="24"/>
        </w:rPr>
        <w:t xml:space="preserve"> </w:t>
      </w:r>
      <w:r w:rsidRPr="00727B04">
        <w:rPr>
          <w:rFonts w:ascii="Arial" w:hAnsi="Arial" w:cs="Arial"/>
          <w:sz w:val="24"/>
          <w:szCs w:val="24"/>
        </w:rPr>
        <w:t xml:space="preserve">может привлекать экспертов </w:t>
      </w:r>
      <w:r w:rsidR="00045973" w:rsidRPr="00727B04">
        <w:rPr>
          <w:rFonts w:ascii="Arial" w:hAnsi="Arial" w:cs="Arial"/>
          <w:sz w:val="24"/>
          <w:szCs w:val="24"/>
        </w:rPr>
        <w:t xml:space="preserve">      </w:t>
      </w:r>
      <w:r w:rsidRPr="00727B04">
        <w:rPr>
          <w:rFonts w:ascii="Arial" w:hAnsi="Arial" w:cs="Arial"/>
          <w:sz w:val="24"/>
          <w:szCs w:val="24"/>
        </w:rPr>
        <w:t>и экспертные организации в соответствии с действующим законодательством</w:t>
      </w:r>
      <w:r w:rsidR="00045973" w:rsidRPr="00727B04">
        <w:rPr>
          <w:rFonts w:ascii="Arial" w:hAnsi="Arial" w:cs="Arial"/>
          <w:sz w:val="24"/>
          <w:szCs w:val="24"/>
        </w:rPr>
        <w:t xml:space="preserve"> РФ</w:t>
      </w:r>
      <w:r w:rsidRPr="00727B04">
        <w:rPr>
          <w:rFonts w:ascii="Arial" w:hAnsi="Arial" w:cs="Arial"/>
          <w:sz w:val="24"/>
          <w:szCs w:val="24"/>
        </w:rPr>
        <w:t>.</w:t>
      </w:r>
    </w:p>
    <w:p w:rsidR="00FD0FEB" w:rsidRPr="00727B04" w:rsidRDefault="00045973" w:rsidP="00727B04">
      <w:pPr>
        <w:pStyle w:val="ConsPlusNormal"/>
        <w:ind w:firstLine="540"/>
        <w:jc w:val="both"/>
        <w:rPr>
          <w:rFonts w:ascii="Arial" w:hAnsi="Arial" w:cs="Arial"/>
          <w:sz w:val="24"/>
          <w:szCs w:val="24"/>
        </w:rPr>
      </w:pPr>
      <w:r w:rsidRPr="00727B04">
        <w:rPr>
          <w:rFonts w:ascii="Arial" w:hAnsi="Arial" w:cs="Arial"/>
          <w:sz w:val="24"/>
          <w:szCs w:val="24"/>
        </w:rPr>
        <w:t xml:space="preserve">2.2. </w:t>
      </w:r>
      <w:proofErr w:type="gramStart"/>
      <w:r w:rsidRPr="00727B04">
        <w:rPr>
          <w:rFonts w:ascii="Arial" w:hAnsi="Arial" w:cs="Arial"/>
          <w:sz w:val="24"/>
          <w:szCs w:val="24"/>
        </w:rPr>
        <w:t xml:space="preserve">Деятельность </w:t>
      </w:r>
      <w:r w:rsidRPr="00727B04">
        <w:rPr>
          <w:rFonts w:ascii="Arial" w:eastAsiaTheme="minorHAnsi" w:hAnsi="Arial" w:cs="Arial"/>
          <w:sz w:val="24"/>
          <w:szCs w:val="24"/>
          <w:lang w:eastAsia="en-US"/>
        </w:rPr>
        <w:t>Уполномоченного органа, осуществляющего муниципальный земельный контроль</w:t>
      </w:r>
      <w:r w:rsidRPr="00727B04">
        <w:rPr>
          <w:rFonts w:ascii="Arial" w:hAnsi="Arial" w:cs="Arial"/>
          <w:sz w:val="24"/>
          <w:szCs w:val="24"/>
        </w:rPr>
        <w:t xml:space="preserve"> на территориях </w:t>
      </w:r>
      <w:r w:rsidR="00C40499" w:rsidRPr="00727B04">
        <w:rPr>
          <w:rFonts w:ascii="Arial" w:hAnsi="Arial" w:cs="Arial"/>
          <w:sz w:val="24"/>
          <w:szCs w:val="24"/>
        </w:rPr>
        <w:t xml:space="preserve">сельских </w:t>
      </w:r>
      <w:r w:rsidR="00AC01F7" w:rsidRPr="00727B04">
        <w:rPr>
          <w:rFonts w:ascii="Arial" w:hAnsi="Arial" w:cs="Arial"/>
          <w:sz w:val="24"/>
          <w:szCs w:val="24"/>
        </w:rPr>
        <w:t>поселений Калачевского муниципальн</w:t>
      </w:r>
      <w:r w:rsidRPr="00727B04">
        <w:rPr>
          <w:rFonts w:ascii="Arial" w:hAnsi="Arial" w:cs="Arial"/>
          <w:sz w:val="24"/>
          <w:szCs w:val="24"/>
        </w:rPr>
        <w:t xml:space="preserve">ого района, </w:t>
      </w:r>
      <w:r w:rsidR="00FD0FEB" w:rsidRPr="00727B04">
        <w:rPr>
          <w:rFonts w:ascii="Arial" w:hAnsi="Arial" w:cs="Arial"/>
          <w:sz w:val="24"/>
          <w:szCs w:val="24"/>
        </w:rPr>
        <w:t xml:space="preserve">основывается на принципах взаимодействия с территориальными органами федеральных органов исполнительной власти, структурными подразделениями </w:t>
      </w:r>
      <w:r w:rsidR="00AC01F7" w:rsidRPr="00727B04">
        <w:rPr>
          <w:rFonts w:ascii="Arial" w:hAnsi="Arial" w:cs="Arial"/>
          <w:sz w:val="24"/>
          <w:szCs w:val="24"/>
        </w:rPr>
        <w:t>а</w:t>
      </w:r>
      <w:r w:rsidR="00FD0FEB" w:rsidRPr="00727B04">
        <w:rPr>
          <w:rFonts w:ascii="Arial" w:hAnsi="Arial" w:cs="Arial"/>
          <w:sz w:val="24"/>
          <w:szCs w:val="24"/>
        </w:rPr>
        <w:t>дминистрации</w:t>
      </w:r>
      <w:r w:rsidR="00AC01F7" w:rsidRPr="00727B04">
        <w:rPr>
          <w:rFonts w:ascii="Arial" w:hAnsi="Arial" w:cs="Arial"/>
          <w:sz w:val="24"/>
          <w:szCs w:val="24"/>
        </w:rPr>
        <w:t xml:space="preserve"> Калачевского муниципального района</w:t>
      </w:r>
      <w:r w:rsidRPr="00727B04">
        <w:rPr>
          <w:rFonts w:ascii="Arial" w:hAnsi="Arial" w:cs="Arial"/>
          <w:sz w:val="24"/>
          <w:szCs w:val="24"/>
        </w:rPr>
        <w:t xml:space="preserve">, администрациями </w:t>
      </w:r>
      <w:r w:rsidR="00AC01F7" w:rsidRPr="00727B04">
        <w:rPr>
          <w:rFonts w:ascii="Arial" w:hAnsi="Arial" w:cs="Arial"/>
          <w:sz w:val="24"/>
          <w:szCs w:val="24"/>
        </w:rPr>
        <w:t>поселений Калачевского муниципального района Волгоградской области</w:t>
      </w:r>
      <w:r w:rsidR="00FD0FEB" w:rsidRPr="00727B04">
        <w:rPr>
          <w:rFonts w:ascii="Arial" w:hAnsi="Arial" w:cs="Arial"/>
          <w:sz w:val="24"/>
          <w:szCs w:val="24"/>
        </w:rPr>
        <w:t xml:space="preserve">, общественными объединениями, организациями и гражданами в порядке, установленном Федеральным </w:t>
      </w:r>
      <w:hyperlink r:id="rId11" w:history="1">
        <w:r w:rsidR="00FD0FEB" w:rsidRPr="00727B04">
          <w:rPr>
            <w:rFonts w:ascii="Arial" w:hAnsi="Arial" w:cs="Arial"/>
            <w:sz w:val="24"/>
            <w:szCs w:val="24"/>
          </w:rPr>
          <w:t>законом</w:t>
        </w:r>
      </w:hyperlink>
      <w:r w:rsidRPr="00727B04">
        <w:rPr>
          <w:rFonts w:ascii="Arial" w:hAnsi="Arial" w:cs="Arial"/>
          <w:sz w:val="24"/>
          <w:szCs w:val="24"/>
        </w:rPr>
        <w:t xml:space="preserve"> от 26 декабря 2008 г. № </w:t>
      </w:r>
      <w:r w:rsidR="00FD0FEB" w:rsidRPr="00727B04">
        <w:rPr>
          <w:rFonts w:ascii="Arial" w:hAnsi="Arial" w:cs="Arial"/>
          <w:sz w:val="24"/>
          <w:szCs w:val="24"/>
        </w:rPr>
        <w:t>294-ФЗ "О защите прав юридических лиц и</w:t>
      </w:r>
      <w:proofErr w:type="gramEnd"/>
      <w:r w:rsidR="00FD0FEB" w:rsidRPr="00727B04">
        <w:rPr>
          <w:rFonts w:ascii="Arial" w:hAnsi="Arial" w:cs="Arial"/>
          <w:sz w:val="24"/>
          <w:szCs w:val="24"/>
        </w:rPr>
        <w:t xml:space="preserve"> индивидуальных предпринимателей при осуществлении государственного контроля (надзора) и муниципального контроля".</w:t>
      </w:r>
    </w:p>
    <w:p w:rsidR="00FD0FEB" w:rsidRPr="00727B04" w:rsidRDefault="00AC01F7" w:rsidP="00727B04">
      <w:pPr>
        <w:pStyle w:val="ConsPlusNormal"/>
        <w:ind w:firstLine="540"/>
        <w:jc w:val="both"/>
        <w:rPr>
          <w:rFonts w:ascii="Arial" w:hAnsi="Arial" w:cs="Arial"/>
          <w:sz w:val="24"/>
          <w:szCs w:val="24"/>
        </w:rPr>
      </w:pPr>
      <w:r w:rsidRPr="00727B04">
        <w:rPr>
          <w:rFonts w:ascii="Arial" w:hAnsi="Arial" w:cs="Arial"/>
          <w:sz w:val="24"/>
          <w:szCs w:val="24"/>
        </w:rPr>
        <w:t xml:space="preserve">2.3. </w:t>
      </w:r>
      <w:r w:rsidR="00045973" w:rsidRPr="00727B04">
        <w:rPr>
          <w:rFonts w:ascii="Arial" w:hAnsi="Arial" w:cs="Arial"/>
          <w:sz w:val="24"/>
          <w:szCs w:val="24"/>
        </w:rPr>
        <w:t xml:space="preserve">Уполномоченный орган </w:t>
      </w:r>
      <w:r w:rsidR="00FD0FEB" w:rsidRPr="00727B04">
        <w:rPr>
          <w:rFonts w:ascii="Arial" w:hAnsi="Arial" w:cs="Arial"/>
          <w:sz w:val="24"/>
          <w:szCs w:val="24"/>
        </w:rPr>
        <w:t>ежегодно в у</w:t>
      </w:r>
      <w:r w:rsidR="00045973" w:rsidRPr="00727B04">
        <w:rPr>
          <w:rFonts w:ascii="Arial" w:hAnsi="Arial" w:cs="Arial"/>
          <w:sz w:val="24"/>
          <w:szCs w:val="24"/>
        </w:rPr>
        <w:t>становленном порядке осуществляе</w:t>
      </w:r>
      <w:r w:rsidR="00FD0FEB" w:rsidRPr="00727B04">
        <w:rPr>
          <w:rFonts w:ascii="Arial" w:hAnsi="Arial" w:cs="Arial"/>
          <w:sz w:val="24"/>
          <w:szCs w:val="24"/>
        </w:rPr>
        <w:t>т подготовку докладов об осуществлении муниципального земельного контроля, эффективнос</w:t>
      </w:r>
      <w:r w:rsidR="00045973" w:rsidRPr="00727B04">
        <w:rPr>
          <w:rFonts w:ascii="Arial" w:hAnsi="Arial" w:cs="Arial"/>
          <w:sz w:val="24"/>
          <w:szCs w:val="24"/>
        </w:rPr>
        <w:t>ти такого контроля и представляе</w:t>
      </w:r>
      <w:r w:rsidR="00FD0FEB" w:rsidRPr="00727B04">
        <w:rPr>
          <w:rFonts w:ascii="Arial" w:hAnsi="Arial" w:cs="Arial"/>
          <w:sz w:val="24"/>
          <w:szCs w:val="24"/>
        </w:rPr>
        <w:t xml:space="preserve">т их в администрацию </w:t>
      </w:r>
      <w:r w:rsidRPr="00727B04">
        <w:rPr>
          <w:rFonts w:ascii="Arial" w:hAnsi="Arial" w:cs="Arial"/>
          <w:sz w:val="24"/>
          <w:szCs w:val="24"/>
        </w:rPr>
        <w:t>Калачевского муниципального района Волгоградской области</w:t>
      </w:r>
      <w:r w:rsidR="00FD0FEB" w:rsidRPr="00727B04">
        <w:rPr>
          <w:rFonts w:ascii="Arial" w:hAnsi="Arial" w:cs="Arial"/>
          <w:sz w:val="24"/>
          <w:szCs w:val="24"/>
        </w:rPr>
        <w:t>.</w:t>
      </w:r>
    </w:p>
    <w:p w:rsidR="00FD0FEB" w:rsidRPr="00727B04" w:rsidRDefault="00AC01F7" w:rsidP="00727B04">
      <w:pPr>
        <w:pStyle w:val="ConsPlusNormal"/>
        <w:ind w:firstLine="540"/>
        <w:jc w:val="both"/>
        <w:rPr>
          <w:rFonts w:ascii="Arial" w:hAnsi="Arial" w:cs="Arial"/>
          <w:sz w:val="24"/>
          <w:szCs w:val="24"/>
        </w:rPr>
      </w:pPr>
      <w:r w:rsidRPr="00727B04">
        <w:rPr>
          <w:rFonts w:ascii="Arial" w:hAnsi="Arial" w:cs="Arial"/>
          <w:sz w:val="24"/>
          <w:szCs w:val="24"/>
        </w:rPr>
        <w:t xml:space="preserve">2.4. </w:t>
      </w:r>
      <w:r w:rsidR="00045973" w:rsidRPr="00727B04">
        <w:rPr>
          <w:rFonts w:ascii="Arial" w:hAnsi="Arial" w:cs="Arial"/>
          <w:sz w:val="24"/>
          <w:szCs w:val="24"/>
        </w:rPr>
        <w:t xml:space="preserve">Уполномоченный орган </w:t>
      </w:r>
      <w:r w:rsidR="00FD0FEB" w:rsidRPr="00727B04">
        <w:rPr>
          <w:rFonts w:ascii="Arial" w:hAnsi="Arial" w:cs="Arial"/>
          <w:sz w:val="24"/>
          <w:szCs w:val="24"/>
        </w:rPr>
        <w:t>организу</w:t>
      </w:r>
      <w:r w:rsidRPr="00727B04">
        <w:rPr>
          <w:rFonts w:ascii="Arial" w:hAnsi="Arial" w:cs="Arial"/>
          <w:sz w:val="24"/>
          <w:szCs w:val="24"/>
        </w:rPr>
        <w:t>е</w:t>
      </w:r>
      <w:r w:rsidR="00FD0FEB" w:rsidRPr="00727B04">
        <w:rPr>
          <w:rFonts w:ascii="Arial" w:hAnsi="Arial" w:cs="Arial"/>
          <w:sz w:val="24"/>
          <w:szCs w:val="24"/>
        </w:rPr>
        <w:t>т и провод</w:t>
      </w:r>
      <w:r w:rsidRPr="00727B04">
        <w:rPr>
          <w:rFonts w:ascii="Arial" w:hAnsi="Arial" w:cs="Arial"/>
          <w:sz w:val="24"/>
          <w:szCs w:val="24"/>
        </w:rPr>
        <w:t>и</w:t>
      </w:r>
      <w:r w:rsidR="00FD0FEB" w:rsidRPr="00727B04">
        <w:rPr>
          <w:rFonts w:ascii="Arial" w:hAnsi="Arial" w:cs="Arial"/>
          <w:sz w:val="24"/>
          <w:szCs w:val="24"/>
        </w:rPr>
        <w:t xml:space="preserve">т мониторинг эффективности </w:t>
      </w:r>
      <w:r w:rsidR="00FD0FEB" w:rsidRPr="00727B04">
        <w:rPr>
          <w:rFonts w:ascii="Arial" w:hAnsi="Arial" w:cs="Arial"/>
          <w:sz w:val="24"/>
          <w:szCs w:val="24"/>
        </w:rPr>
        <w:lastRenderedPageBreak/>
        <w:t>муниципального земельного контроля.</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jc w:val="center"/>
        <w:rPr>
          <w:rFonts w:ascii="Arial" w:hAnsi="Arial" w:cs="Arial"/>
          <w:sz w:val="24"/>
          <w:szCs w:val="24"/>
        </w:rPr>
      </w:pPr>
      <w:r w:rsidRPr="00727B04">
        <w:rPr>
          <w:rFonts w:ascii="Arial" w:hAnsi="Arial" w:cs="Arial"/>
          <w:sz w:val="24"/>
          <w:szCs w:val="24"/>
        </w:rPr>
        <w:t>3. Организация и осуществление муниципального</w:t>
      </w:r>
      <w:r w:rsidR="00045973" w:rsidRPr="00727B04">
        <w:rPr>
          <w:rFonts w:ascii="Arial" w:hAnsi="Arial" w:cs="Arial"/>
          <w:sz w:val="24"/>
          <w:szCs w:val="24"/>
        </w:rPr>
        <w:t xml:space="preserve"> </w:t>
      </w:r>
      <w:r w:rsidRPr="00727B04">
        <w:rPr>
          <w:rFonts w:ascii="Arial" w:hAnsi="Arial" w:cs="Arial"/>
          <w:sz w:val="24"/>
          <w:szCs w:val="24"/>
        </w:rPr>
        <w:t>земельного контроля</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 xml:space="preserve">3.1. Муниципальный земельный контроль осуществляется в форме </w:t>
      </w:r>
      <w:r w:rsidR="00AC01F7" w:rsidRPr="00727B04">
        <w:rPr>
          <w:rFonts w:ascii="Arial" w:hAnsi="Arial" w:cs="Arial"/>
          <w:sz w:val="24"/>
          <w:szCs w:val="24"/>
        </w:rPr>
        <w:t>плановых, внеплановых проверок и</w:t>
      </w:r>
      <w:r w:rsidR="00557013" w:rsidRPr="00727B04">
        <w:rPr>
          <w:rFonts w:ascii="Arial" w:hAnsi="Arial" w:cs="Arial"/>
          <w:sz w:val="24"/>
          <w:szCs w:val="24"/>
        </w:rPr>
        <w:t xml:space="preserve"> плановых </w:t>
      </w:r>
      <w:r w:rsidR="00AC01F7" w:rsidRPr="00727B04">
        <w:rPr>
          <w:rFonts w:ascii="Arial" w:hAnsi="Arial" w:cs="Arial"/>
          <w:sz w:val="24"/>
          <w:szCs w:val="24"/>
        </w:rPr>
        <w:t xml:space="preserve"> рейдовых осмотров.</w:t>
      </w:r>
    </w:p>
    <w:p w:rsidR="00FF6F9C" w:rsidRPr="00727B04" w:rsidRDefault="00FD0FEB" w:rsidP="00727B04">
      <w:pPr>
        <w:pStyle w:val="ConsPlusNormal"/>
        <w:ind w:firstLine="540"/>
        <w:jc w:val="both"/>
        <w:rPr>
          <w:rFonts w:ascii="Arial" w:hAnsi="Arial" w:cs="Arial"/>
          <w:sz w:val="24"/>
          <w:szCs w:val="24"/>
        </w:rPr>
      </w:pPr>
      <w:proofErr w:type="gramStart"/>
      <w:r w:rsidRPr="00727B04">
        <w:rPr>
          <w:rFonts w:ascii="Arial" w:hAnsi="Arial" w:cs="Arial"/>
          <w:sz w:val="24"/>
          <w:szCs w:val="24"/>
        </w:rPr>
        <w:t>Орг</w:t>
      </w:r>
      <w:r w:rsidR="00045973" w:rsidRPr="00727B04">
        <w:rPr>
          <w:rFonts w:ascii="Arial" w:hAnsi="Arial" w:cs="Arial"/>
          <w:sz w:val="24"/>
          <w:szCs w:val="24"/>
        </w:rPr>
        <w:t xml:space="preserve">анизация и проведение плановых, </w:t>
      </w:r>
      <w:r w:rsidRPr="00727B04">
        <w:rPr>
          <w:rFonts w:ascii="Arial" w:hAnsi="Arial" w:cs="Arial"/>
          <w:sz w:val="24"/>
          <w:szCs w:val="24"/>
        </w:rPr>
        <w:t xml:space="preserve">внеплановых проверок </w:t>
      </w:r>
      <w:r w:rsidR="00BF1725" w:rsidRPr="00727B04">
        <w:rPr>
          <w:rFonts w:ascii="Arial" w:hAnsi="Arial" w:cs="Arial"/>
          <w:sz w:val="24"/>
          <w:szCs w:val="24"/>
        </w:rPr>
        <w:t xml:space="preserve">и рейдовых осмотров </w:t>
      </w:r>
      <w:r w:rsidR="00045973" w:rsidRPr="00727B04">
        <w:rPr>
          <w:rFonts w:ascii="Arial" w:hAnsi="Arial" w:cs="Arial"/>
          <w:sz w:val="24"/>
          <w:szCs w:val="24"/>
        </w:rPr>
        <w:t>регулируе</w:t>
      </w:r>
      <w:r w:rsidRPr="00727B04">
        <w:rPr>
          <w:rFonts w:ascii="Arial" w:hAnsi="Arial" w:cs="Arial"/>
          <w:sz w:val="24"/>
          <w:szCs w:val="24"/>
        </w:rPr>
        <w:t xml:space="preserve">тся Федеральным </w:t>
      </w:r>
      <w:hyperlink r:id="rId12" w:history="1">
        <w:r w:rsidRPr="00727B04">
          <w:rPr>
            <w:rFonts w:ascii="Arial" w:hAnsi="Arial" w:cs="Arial"/>
            <w:sz w:val="24"/>
            <w:szCs w:val="24"/>
          </w:rPr>
          <w:t>законом</w:t>
        </w:r>
      </w:hyperlink>
      <w:r w:rsidR="00045973" w:rsidRPr="00727B04">
        <w:rPr>
          <w:rFonts w:ascii="Arial" w:hAnsi="Arial" w:cs="Arial"/>
          <w:sz w:val="24"/>
          <w:szCs w:val="24"/>
        </w:rPr>
        <w:t xml:space="preserve"> от 26 декабря 2008 г. № </w:t>
      </w:r>
      <w:r w:rsidRPr="00727B04">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727B04">
          <w:rPr>
            <w:rFonts w:ascii="Arial" w:hAnsi="Arial" w:cs="Arial"/>
            <w:sz w:val="24"/>
            <w:szCs w:val="24"/>
          </w:rPr>
          <w:t>административным регламентом</w:t>
        </w:r>
      </w:hyperlink>
      <w:r w:rsidRPr="00727B04">
        <w:rPr>
          <w:rFonts w:ascii="Arial" w:hAnsi="Arial" w:cs="Arial"/>
          <w:sz w:val="24"/>
          <w:szCs w:val="24"/>
        </w:rPr>
        <w:t xml:space="preserve"> </w:t>
      </w:r>
      <w:r w:rsidR="00FF6F9C" w:rsidRPr="00727B04">
        <w:rPr>
          <w:rFonts w:ascii="Arial" w:hAnsi="Arial" w:cs="Arial"/>
          <w:sz w:val="24"/>
          <w:szCs w:val="24"/>
        </w:rPr>
        <w:t>исполн</w:t>
      </w:r>
      <w:r w:rsidR="00045973" w:rsidRPr="00727B04">
        <w:rPr>
          <w:rFonts w:ascii="Arial" w:hAnsi="Arial" w:cs="Arial"/>
          <w:sz w:val="24"/>
          <w:szCs w:val="24"/>
        </w:rPr>
        <w:t xml:space="preserve">ения муниципальной функции </w:t>
      </w:r>
      <w:r w:rsidR="00FF6F9C" w:rsidRPr="00727B04">
        <w:rPr>
          <w:rFonts w:ascii="Arial" w:hAnsi="Arial" w:cs="Arial"/>
          <w:sz w:val="24"/>
          <w:szCs w:val="24"/>
        </w:rPr>
        <w:t xml:space="preserve">по осуществлению муниципального земельного контроля на территории </w:t>
      </w:r>
      <w:r w:rsidR="00C40499" w:rsidRPr="00727B04">
        <w:rPr>
          <w:rFonts w:ascii="Arial" w:hAnsi="Arial" w:cs="Arial"/>
          <w:sz w:val="24"/>
          <w:szCs w:val="24"/>
        </w:rPr>
        <w:t xml:space="preserve"> сельских поселений </w:t>
      </w:r>
      <w:r w:rsidR="00FF6F9C" w:rsidRPr="00727B04">
        <w:rPr>
          <w:rFonts w:ascii="Arial" w:hAnsi="Arial" w:cs="Arial"/>
          <w:sz w:val="24"/>
          <w:szCs w:val="24"/>
        </w:rPr>
        <w:t>Калачевского муниципально</w:t>
      </w:r>
      <w:r w:rsidR="00045973" w:rsidRPr="00727B04">
        <w:rPr>
          <w:rFonts w:ascii="Arial" w:hAnsi="Arial" w:cs="Arial"/>
          <w:sz w:val="24"/>
          <w:szCs w:val="24"/>
        </w:rPr>
        <w:t>го района Волгоградской области.</w:t>
      </w:r>
      <w:proofErr w:type="gramEnd"/>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 xml:space="preserve">3.2. Должностные лица </w:t>
      </w:r>
      <w:r w:rsidR="00045973" w:rsidRPr="00727B04">
        <w:rPr>
          <w:rFonts w:ascii="Arial" w:hAnsi="Arial" w:cs="Arial"/>
          <w:sz w:val="24"/>
          <w:szCs w:val="24"/>
        </w:rPr>
        <w:t xml:space="preserve">Уполномоченного органа </w:t>
      </w:r>
      <w:r w:rsidRPr="00727B04">
        <w:rPr>
          <w:rFonts w:ascii="Arial" w:hAnsi="Arial" w:cs="Arial"/>
          <w:sz w:val="24"/>
          <w:szCs w:val="24"/>
        </w:rPr>
        <w:t xml:space="preserve">осуществляют муниципальный земельный контроль в соответствии с полномочиями, установленными </w:t>
      </w:r>
      <w:hyperlink w:anchor="P58" w:history="1">
        <w:r w:rsidR="00045973" w:rsidRPr="00727B04">
          <w:rPr>
            <w:rFonts w:ascii="Arial" w:hAnsi="Arial" w:cs="Arial"/>
            <w:sz w:val="24"/>
            <w:szCs w:val="24"/>
          </w:rPr>
          <w:t xml:space="preserve"> пунктом </w:t>
        </w:r>
        <w:r w:rsidRPr="00727B04">
          <w:rPr>
            <w:rFonts w:ascii="Arial" w:hAnsi="Arial" w:cs="Arial"/>
            <w:sz w:val="24"/>
            <w:szCs w:val="24"/>
          </w:rPr>
          <w:t>2.1 раздела 2</w:t>
        </w:r>
      </w:hyperlink>
      <w:r w:rsidRPr="00727B04">
        <w:rPr>
          <w:rFonts w:ascii="Arial" w:hAnsi="Arial" w:cs="Arial"/>
          <w:sz w:val="24"/>
          <w:szCs w:val="24"/>
        </w:rPr>
        <w:t xml:space="preserve"> настоящего Положения.</w:t>
      </w: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3.</w:t>
      </w:r>
      <w:r w:rsidR="00557013" w:rsidRPr="00727B04">
        <w:rPr>
          <w:rFonts w:ascii="Arial" w:hAnsi="Arial" w:cs="Arial"/>
          <w:sz w:val="24"/>
          <w:szCs w:val="24"/>
        </w:rPr>
        <w:t>3</w:t>
      </w:r>
      <w:r w:rsidRPr="00727B04">
        <w:rPr>
          <w:rFonts w:ascii="Arial" w:hAnsi="Arial" w:cs="Arial"/>
          <w:sz w:val="24"/>
          <w:szCs w:val="24"/>
        </w:rPr>
        <w:t xml:space="preserve">. По результатам проверки должностными лицами </w:t>
      </w:r>
      <w:r w:rsidR="00045973" w:rsidRPr="00727B04">
        <w:rPr>
          <w:rFonts w:ascii="Arial" w:hAnsi="Arial" w:cs="Arial"/>
          <w:sz w:val="24"/>
          <w:szCs w:val="24"/>
        </w:rPr>
        <w:t>Уполномоченного органа</w:t>
      </w:r>
      <w:r w:rsidRPr="00727B04">
        <w:rPr>
          <w:rFonts w:ascii="Arial" w:hAnsi="Arial" w:cs="Arial"/>
          <w:sz w:val="24"/>
          <w:szCs w:val="24"/>
        </w:rPr>
        <w:t xml:space="preserve"> составляется а</w:t>
      </w:r>
      <w:proofErr w:type="gramStart"/>
      <w:r w:rsidRPr="00727B04">
        <w:rPr>
          <w:rFonts w:ascii="Arial" w:hAnsi="Arial" w:cs="Arial"/>
          <w:sz w:val="24"/>
          <w:szCs w:val="24"/>
        </w:rPr>
        <w:t>кт в дв</w:t>
      </w:r>
      <w:proofErr w:type="gramEnd"/>
      <w:r w:rsidRPr="00727B04">
        <w:rPr>
          <w:rFonts w:ascii="Arial" w:hAnsi="Arial" w:cs="Arial"/>
          <w:sz w:val="24"/>
          <w:szCs w:val="24"/>
        </w:rPr>
        <w:t>ух экземплярах по форме, установленной уполномоченным Правительством Российской Федерации федеральным органом исполнительной власти.</w:t>
      </w: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3.</w:t>
      </w:r>
      <w:r w:rsidR="00557013" w:rsidRPr="00727B04">
        <w:rPr>
          <w:rFonts w:ascii="Arial" w:hAnsi="Arial" w:cs="Arial"/>
          <w:sz w:val="24"/>
          <w:szCs w:val="24"/>
        </w:rPr>
        <w:t>4</w:t>
      </w:r>
      <w:r w:rsidRPr="00727B04">
        <w:rPr>
          <w:rFonts w:ascii="Arial" w:hAnsi="Arial" w:cs="Arial"/>
          <w:sz w:val="24"/>
          <w:szCs w:val="24"/>
        </w:rPr>
        <w:t xml:space="preserve">. В случае выявления при проведении проверки нарушений юридическим, физическим лицом, индивидуальным предпринимателем обязательных требований или требований, установленных муниципальными правовыми актами в области земельных отношений, должностные лица </w:t>
      </w:r>
      <w:r w:rsidR="00045973" w:rsidRPr="00727B04">
        <w:rPr>
          <w:rFonts w:ascii="Arial" w:hAnsi="Arial" w:cs="Arial"/>
          <w:sz w:val="24"/>
          <w:szCs w:val="24"/>
        </w:rPr>
        <w:t>Уполномоченного органа</w:t>
      </w:r>
      <w:r w:rsidRPr="00727B04">
        <w:rPr>
          <w:rFonts w:ascii="Arial" w:hAnsi="Arial" w:cs="Arial"/>
          <w:sz w:val="24"/>
          <w:szCs w:val="24"/>
        </w:rPr>
        <w:t>, проводившие проверку, в пределах полномочий, предусмотренных законодательством Российской Федерации, обязаны:</w:t>
      </w:r>
    </w:p>
    <w:p w:rsidR="00FD0FEB" w:rsidRPr="00727B04" w:rsidRDefault="00045973" w:rsidP="00727B04">
      <w:pPr>
        <w:pStyle w:val="ConsPlusNormal"/>
        <w:jc w:val="both"/>
        <w:rPr>
          <w:rFonts w:ascii="Arial" w:hAnsi="Arial" w:cs="Arial"/>
          <w:sz w:val="24"/>
          <w:szCs w:val="24"/>
        </w:rPr>
      </w:pPr>
      <w:proofErr w:type="gramStart"/>
      <w:r w:rsidRPr="00727B04">
        <w:rPr>
          <w:rFonts w:ascii="Arial" w:hAnsi="Arial" w:cs="Arial"/>
          <w:sz w:val="24"/>
          <w:szCs w:val="24"/>
        </w:rPr>
        <w:t xml:space="preserve">- </w:t>
      </w:r>
      <w:r w:rsidR="00FD0FEB" w:rsidRPr="00727B04">
        <w:rPr>
          <w:rFonts w:ascii="Arial" w:hAnsi="Arial" w:cs="Arial"/>
          <w:sz w:val="24"/>
          <w:szCs w:val="24"/>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D0FEB" w:rsidRPr="00727B04" w:rsidRDefault="00045973" w:rsidP="00727B04">
      <w:pPr>
        <w:pStyle w:val="ConsPlusNormal"/>
        <w:jc w:val="both"/>
        <w:rPr>
          <w:rFonts w:ascii="Arial" w:hAnsi="Arial" w:cs="Arial"/>
          <w:sz w:val="24"/>
          <w:szCs w:val="24"/>
        </w:rPr>
      </w:pPr>
      <w:r w:rsidRPr="00727B04">
        <w:rPr>
          <w:rFonts w:ascii="Arial" w:hAnsi="Arial" w:cs="Arial"/>
          <w:sz w:val="24"/>
          <w:szCs w:val="24"/>
        </w:rPr>
        <w:t xml:space="preserve">- </w:t>
      </w:r>
      <w:r w:rsidR="00FD0FEB" w:rsidRPr="00727B04">
        <w:rPr>
          <w:rFonts w:ascii="Arial" w:hAnsi="Arial" w:cs="Arial"/>
          <w:sz w:val="24"/>
          <w:szCs w:val="24"/>
        </w:rPr>
        <w:t xml:space="preserve">принять меры по </w:t>
      </w:r>
      <w:proofErr w:type="gramStart"/>
      <w:r w:rsidR="00FD0FEB" w:rsidRPr="00727B04">
        <w:rPr>
          <w:rFonts w:ascii="Arial" w:hAnsi="Arial" w:cs="Arial"/>
          <w:sz w:val="24"/>
          <w:szCs w:val="24"/>
        </w:rPr>
        <w:t>контролю за</w:t>
      </w:r>
      <w:proofErr w:type="gramEnd"/>
      <w:r w:rsidR="00FD0FEB" w:rsidRPr="00727B04">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3.</w:t>
      </w:r>
      <w:r w:rsidR="00557013" w:rsidRPr="00727B04">
        <w:rPr>
          <w:rFonts w:ascii="Arial" w:hAnsi="Arial" w:cs="Arial"/>
          <w:sz w:val="24"/>
          <w:szCs w:val="24"/>
        </w:rPr>
        <w:t>5</w:t>
      </w:r>
      <w:r w:rsidRPr="00727B04">
        <w:rPr>
          <w:rFonts w:ascii="Arial" w:hAnsi="Arial" w:cs="Arial"/>
          <w:sz w:val="24"/>
          <w:szCs w:val="24"/>
        </w:rPr>
        <w:t>.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после их рассмотрения направляются в соответствующие органы, уполномоченные рассматривать дела об административных правонарушениях, допущенных при использовании земель, для привлечения виновных лиц к ответственности.</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jc w:val="center"/>
        <w:rPr>
          <w:rFonts w:ascii="Arial" w:hAnsi="Arial" w:cs="Arial"/>
          <w:sz w:val="24"/>
          <w:szCs w:val="24"/>
        </w:rPr>
      </w:pPr>
      <w:r w:rsidRPr="00727B04">
        <w:rPr>
          <w:rFonts w:ascii="Arial" w:hAnsi="Arial" w:cs="Arial"/>
          <w:sz w:val="24"/>
          <w:szCs w:val="24"/>
        </w:rPr>
        <w:t xml:space="preserve">4. Права и обязанности должностных лиц </w:t>
      </w:r>
      <w:r w:rsidR="00045973" w:rsidRPr="00727B04">
        <w:rPr>
          <w:rFonts w:ascii="Arial" w:hAnsi="Arial" w:cs="Arial"/>
          <w:sz w:val="24"/>
          <w:szCs w:val="24"/>
        </w:rPr>
        <w:t>Уполномоченного органа</w:t>
      </w:r>
    </w:p>
    <w:p w:rsidR="00045973" w:rsidRPr="00727B04" w:rsidRDefault="00045973" w:rsidP="00727B04">
      <w:pPr>
        <w:pStyle w:val="ConsPlusNormal"/>
        <w:jc w:val="center"/>
        <w:rPr>
          <w:rFonts w:ascii="Arial" w:hAnsi="Arial" w:cs="Arial"/>
          <w:sz w:val="24"/>
          <w:szCs w:val="24"/>
        </w:rPr>
      </w:pP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 xml:space="preserve">4.1. Должностные лица </w:t>
      </w:r>
      <w:r w:rsidR="00045973" w:rsidRPr="00727B04">
        <w:rPr>
          <w:rFonts w:ascii="Arial" w:hAnsi="Arial" w:cs="Arial"/>
          <w:sz w:val="24"/>
          <w:szCs w:val="24"/>
        </w:rPr>
        <w:t xml:space="preserve">Уполномоченного органа </w:t>
      </w:r>
      <w:r w:rsidRPr="00727B04">
        <w:rPr>
          <w:rFonts w:ascii="Arial" w:hAnsi="Arial" w:cs="Arial"/>
          <w:sz w:val="24"/>
          <w:szCs w:val="24"/>
        </w:rPr>
        <w:t>при проведении проверки имеют право:</w:t>
      </w:r>
    </w:p>
    <w:p w:rsidR="00155018" w:rsidRPr="00727B04" w:rsidRDefault="00155018" w:rsidP="00727B04">
      <w:pPr>
        <w:autoSpaceDE w:val="0"/>
        <w:autoSpaceDN w:val="0"/>
        <w:adjustRightInd w:val="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 осуществлять муниципальный земельный контроль в пределах своей компетенции              на территории</w:t>
      </w:r>
      <w:r w:rsidR="00C40499" w:rsidRPr="00727B04">
        <w:rPr>
          <w:rFonts w:ascii="Arial" w:eastAsiaTheme="minorHAnsi" w:hAnsi="Arial" w:cs="Arial"/>
          <w:sz w:val="24"/>
          <w:szCs w:val="24"/>
          <w:lang w:eastAsia="en-US"/>
        </w:rPr>
        <w:t xml:space="preserve"> сельских </w:t>
      </w:r>
      <w:r w:rsidRPr="00727B04">
        <w:rPr>
          <w:rFonts w:ascii="Arial" w:eastAsiaTheme="minorHAnsi" w:hAnsi="Arial" w:cs="Arial"/>
          <w:sz w:val="24"/>
          <w:szCs w:val="24"/>
          <w:lang w:eastAsia="en-US"/>
        </w:rPr>
        <w:t xml:space="preserve"> поселений Калачевского муниципального района Волгоградской области         в соответствии с законодательством Российской </w:t>
      </w:r>
      <w:r w:rsidRPr="00727B04">
        <w:rPr>
          <w:rFonts w:ascii="Arial" w:eastAsiaTheme="minorHAnsi" w:hAnsi="Arial" w:cs="Arial"/>
          <w:sz w:val="24"/>
          <w:szCs w:val="24"/>
          <w:lang w:eastAsia="en-US"/>
        </w:rPr>
        <w:lastRenderedPageBreak/>
        <w:t>Федерации и в порядке, установленном настоящим Положением и возложенными функциями;</w:t>
      </w:r>
    </w:p>
    <w:p w:rsidR="00155018" w:rsidRPr="00727B04" w:rsidRDefault="0015501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земельные участки, используемые без правоустанавливающих документов;</w:t>
      </w:r>
    </w:p>
    <w:p w:rsidR="00155018" w:rsidRPr="00727B04" w:rsidRDefault="0015501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запрашивать и безвозмездно получать от органов государственной власти, органов местного самоуправления, физических лиц, юридических лиц и индивидуальных предпринимателей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155018" w:rsidRPr="00727B04" w:rsidRDefault="00155018" w:rsidP="00727B04">
      <w:pPr>
        <w:autoSpaceDE w:val="0"/>
        <w:autoSpaceDN w:val="0"/>
        <w:adjustRightInd w:val="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 по результатам проверок составлять акты проверок соблюдения земельного законодательства с обязательным ознакомлением с ним собственников, владельцев, пользователей, арендаторов земельных участков, запрашивать от проверяемых лиц объяснения по фактам выявленных нарушений;</w:t>
      </w:r>
    </w:p>
    <w:p w:rsidR="00155018" w:rsidRPr="00727B04" w:rsidRDefault="0015501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при выявлении нарушений законодательства, за совершение которых действующим законодательством установлена административная ответственность, направлять копию акта проверки в орган, осуществляющий государственный земельный контроль;</w:t>
      </w:r>
    </w:p>
    <w:p w:rsidR="00155018" w:rsidRPr="00727B04" w:rsidRDefault="0015501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FD0FEB" w:rsidRPr="00727B04" w:rsidRDefault="00FD0FEB" w:rsidP="00727B04">
      <w:pPr>
        <w:pStyle w:val="ConsPlusNormal"/>
        <w:ind w:firstLine="540"/>
        <w:jc w:val="both"/>
        <w:rPr>
          <w:rFonts w:ascii="Arial" w:hAnsi="Arial" w:cs="Arial"/>
          <w:sz w:val="24"/>
          <w:szCs w:val="24"/>
        </w:rPr>
      </w:pPr>
      <w:r w:rsidRPr="00727B04">
        <w:rPr>
          <w:rFonts w:ascii="Arial" w:hAnsi="Arial" w:cs="Arial"/>
          <w:sz w:val="24"/>
          <w:szCs w:val="24"/>
        </w:rPr>
        <w:t xml:space="preserve">4.2. Должностные лица </w:t>
      </w:r>
      <w:r w:rsidR="00155018" w:rsidRPr="00727B04">
        <w:rPr>
          <w:rFonts w:ascii="Arial" w:hAnsi="Arial" w:cs="Arial"/>
          <w:sz w:val="24"/>
          <w:szCs w:val="24"/>
        </w:rPr>
        <w:t xml:space="preserve">Уполномоченного органа </w:t>
      </w:r>
      <w:r w:rsidRPr="00727B04">
        <w:rPr>
          <w:rFonts w:ascii="Arial" w:hAnsi="Arial" w:cs="Arial"/>
          <w:sz w:val="24"/>
          <w:szCs w:val="24"/>
        </w:rPr>
        <w:t>при проведении проверки обязаны:</w:t>
      </w:r>
    </w:p>
    <w:p w:rsidR="00FD0FEB" w:rsidRPr="00727B04" w:rsidRDefault="00155018" w:rsidP="00727B04">
      <w:pPr>
        <w:pStyle w:val="ConsPlusNormal"/>
        <w:jc w:val="both"/>
        <w:rPr>
          <w:rFonts w:ascii="Arial" w:hAnsi="Arial" w:cs="Arial"/>
          <w:sz w:val="24"/>
          <w:szCs w:val="24"/>
        </w:rPr>
      </w:pPr>
      <w:proofErr w:type="gramStart"/>
      <w:r w:rsidRPr="00727B04">
        <w:rPr>
          <w:rFonts w:ascii="Arial" w:hAnsi="Arial" w:cs="Arial"/>
          <w:sz w:val="24"/>
          <w:szCs w:val="24"/>
        </w:rPr>
        <w:t xml:space="preserve">- </w:t>
      </w:r>
      <w:r w:rsidR="00FD0FEB" w:rsidRPr="00727B04">
        <w:rPr>
          <w:rFonts w:ascii="Arial" w:hAnsi="Arial" w:cs="Arial"/>
          <w:sz w:val="24"/>
          <w:szCs w:val="24"/>
        </w:rPr>
        <w:t xml:space="preserve">своевременно и в полной мере исполнять предоставленные в соответствии </w:t>
      </w:r>
      <w:r w:rsidRPr="00727B04">
        <w:rPr>
          <w:rFonts w:ascii="Arial" w:hAnsi="Arial" w:cs="Arial"/>
          <w:sz w:val="24"/>
          <w:szCs w:val="24"/>
        </w:rPr>
        <w:t xml:space="preserve">                            </w:t>
      </w:r>
      <w:r w:rsidR="00FD0FEB" w:rsidRPr="00727B04">
        <w:rPr>
          <w:rFonts w:ascii="Arial" w:hAnsi="Arial" w:cs="Arial"/>
          <w:sz w:val="24"/>
          <w:szCs w:val="24"/>
        </w:rPr>
        <w:t xml:space="preserve">с законодательством Российской Федерации полномочия по предупреждению, выявлению </w:t>
      </w:r>
      <w:r w:rsidRPr="00727B04">
        <w:rPr>
          <w:rFonts w:ascii="Arial" w:hAnsi="Arial" w:cs="Arial"/>
          <w:sz w:val="24"/>
          <w:szCs w:val="24"/>
        </w:rPr>
        <w:t xml:space="preserve">   </w:t>
      </w:r>
      <w:r w:rsidR="00FD0FEB" w:rsidRPr="00727B04">
        <w:rPr>
          <w:rFonts w:ascii="Arial" w:hAnsi="Arial" w:cs="Arial"/>
          <w:sz w:val="24"/>
          <w:szCs w:val="24"/>
        </w:rPr>
        <w:t xml:space="preserve">и пресечению нарушений требований, установленных муниципальными правовыми актами </w:t>
      </w:r>
      <w:r w:rsidR="002253CC" w:rsidRPr="00727B04">
        <w:rPr>
          <w:rFonts w:ascii="Arial" w:hAnsi="Arial" w:cs="Arial"/>
          <w:sz w:val="24"/>
          <w:szCs w:val="24"/>
        </w:rPr>
        <w:t>Калачевского муниципального района</w:t>
      </w:r>
      <w:r w:rsidR="00FD0FEB" w:rsidRPr="00727B04">
        <w:rPr>
          <w:rFonts w:ascii="Arial" w:hAnsi="Arial" w:cs="Arial"/>
          <w:sz w:val="24"/>
          <w:szCs w:val="24"/>
        </w:rPr>
        <w:t>;</w:t>
      </w:r>
      <w:proofErr w:type="gramEnd"/>
    </w:p>
    <w:p w:rsidR="00FD0FEB" w:rsidRPr="00727B04" w:rsidRDefault="00155018" w:rsidP="00727B04">
      <w:pPr>
        <w:pStyle w:val="ConsPlusNormal"/>
        <w:jc w:val="both"/>
        <w:rPr>
          <w:rFonts w:ascii="Arial" w:hAnsi="Arial" w:cs="Arial"/>
          <w:sz w:val="24"/>
          <w:szCs w:val="24"/>
        </w:rPr>
      </w:pPr>
      <w:r w:rsidRPr="00727B04">
        <w:rPr>
          <w:rFonts w:ascii="Arial" w:hAnsi="Arial" w:cs="Arial"/>
          <w:sz w:val="24"/>
          <w:szCs w:val="24"/>
        </w:rPr>
        <w:t xml:space="preserve">- </w:t>
      </w:r>
      <w:r w:rsidR="00FD0FEB" w:rsidRPr="00727B04">
        <w:rPr>
          <w:rFonts w:ascii="Arial" w:hAnsi="Arial" w:cs="Arial"/>
          <w:sz w:val="24"/>
          <w:szCs w:val="24"/>
        </w:rPr>
        <w:t>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55018" w:rsidRPr="00727B04" w:rsidRDefault="0015501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проводить проверку на основании распоряжения первого заместителя главы администрации Калачевского муниципального района Волгоградской област</w:t>
      </w:r>
      <w:proofErr w:type="gramStart"/>
      <w:r w:rsidRPr="00727B04">
        <w:rPr>
          <w:rFonts w:ascii="Arial" w:hAnsi="Arial" w:cs="Arial"/>
          <w:sz w:val="24"/>
          <w:szCs w:val="24"/>
        </w:rPr>
        <w:t>и о ее</w:t>
      </w:r>
      <w:proofErr w:type="gramEnd"/>
      <w:r w:rsidRPr="00727B04">
        <w:rPr>
          <w:rFonts w:ascii="Arial" w:hAnsi="Arial" w:cs="Arial"/>
          <w:sz w:val="24"/>
          <w:szCs w:val="24"/>
        </w:rPr>
        <w:t xml:space="preserve"> проведении                        в соответствии с ее назначением;</w:t>
      </w:r>
    </w:p>
    <w:p w:rsidR="00FD0FEB" w:rsidRPr="00727B04" w:rsidRDefault="00155018" w:rsidP="00727B04">
      <w:pPr>
        <w:widowControl w:val="0"/>
        <w:autoSpaceDE w:val="0"/>
        <w:autoSpaceDN w:val="0"/>
        <w:adjustRightInd w:val="0"/>
        <w:jc w:val="both"/>
        <w:rPr>
          <w:rFonts w:ascii="Arial" w:hAnsi="Arial" w:cs="Arial"/>
          <w:sz w:val="24"/>
          <w:szCs w:val="24"/>
        </w:rPr>
      </w:pPr>
      <w:proofErr w:type="gramStart"/>
      <w:r w:rsidRPr="00727B04">
        <w:rPr>
          <w:rFonts w:ascii="Arial" w:hAnsi="Arial" w:cs="Arial"/>
          <w:sz w:val="24"/>
          <w:szCs w:val="24"/>
        </w:rPr>
        <w:t xml:space="preserve">- </w:t>
      </w:r>
      <w:r w:rsidR="00322DE8" w:rsidRPr="00727B04">
        <w:rPr>
          <w:rFonts w:ascii="Arial" w:hAnsi="Arial" w:cs="Arial"/>
          <w:sz w:val="24"/>
          <w:szCs w:val="24"/>
        </w:rPr>
        <w:t xml:space="preserve">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первого заместителя главы администрации Калачевского муниципального района Волгоградской области и в случае, предусмотренном </w:t>
      </w:r>
      <w:hyperlink r:id="rId14" w:history="1">
        <w:r w:rsidR="00322DE8" w:rsidRPr="00727B04">
          <w:rPr>
            <w:rFonts w:ascii="Arial" w:hAnsi="Arial" w:cs="Arial"/>
            <w:sz w:val="24"/>
            <w:szCs w:val="24"/>
          </w:rPr>
          <w:t>частью 5 статьи 10</w:t>
        </w:r>
      </w:hyperlink>
      <w:r w:rsidR="00322DE8" w:rsidRPr="00727B04">
        <w:rPr>
          <w:rFonts w:ascii="Arial" w:hAnsi="Arial" w:cs="Arial"/>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00322DE8" w:rsidRPr="00727B04">
        <w:rPr>
          <w:rFonts w:ascii="Arial" w:hAnsi="Arial" w:cs="Arial"/>
          <w:sz w:val="24"/>
          <w:szCs w:val="24"/>
        </w:rPr>
        <w:t xml:space="preserve"> проведения проверки;</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по требованию подлежащих проверке лиц представить информацию об Уполномоченном органе, а также об экспертах, экспертных организациях в целях подтверждения своих полномочий;</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xml:space="preserve">- предоставлять физическому лицу, его уполномоченному представителю, </w:t>
      </w:r>
      <w:r w:rsidRPr="00727B04">
        <w:rPr>
          <w:rFonts w:ascii="Arial" w:hAnsi="Arial" w:cs="Arial"/>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2DE8" w:rsidRPr="00727B04" w:rsidRDefault="00322DE8" w:rsidP="00727B04">
      <w:pPr>
        <w:widowControl w:val="0"/>
        <w:autoSpaceDE w:val="0"/>
        <w:autoSpaceDN w:val="0"/>
        <w:adjustRightInd w:val="0"/>
        <w:jc w:val="both"/>
        <w:rPr>
          <w:rFonts w:ascii="Arial" w:hAnsi="Arial" w:cs="Arial"/>
          <w:sz w:val="24"/>
          <w:szCs w:val="24"/>
        </w:rPr>
      </w:pPr>
      <w:proofErr w:type="gramStart"/>
      <w:r w:rsidRPr="00727B04">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727B04">
        <w:rPr>
          <w:rFonts w:ascii="Arial" w:hAnsi="Arial" w:cs="Arial"/>
          <w:sz w:val="24"/>
          <w:szCs w:val="24"/>
        </w:rPr>
        <w:t xml:space="preserve"> индивидуальных предпринимателей, юридических лиц;</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xml:space="preserve">- соблюдать сроки проведения проверки, установленные Федеральным </w:t>
      </w:r>
      <w:hyperlink r:id="rId15" w:history="1">
        <w:r w:rsidRPr="00727B04">
          <w:rPr>
            <w:rFonts w:ascii="Arial" w:hAnsi="Arial" w:cs="Arial"/>
            <w:sz w:val="24"/>
            <w:szCs w:val="24"/>
          </w:rPr>
          <w:t>законом</w:t>
        </w:r>
      </w:hyperlink>
      <w:r w:rsidRPr="00727B04">
        <w:rPr>
          <w:rFonts w:ascii="Arial" w:hAnsi="Arial" w:cs="Arial"/>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Положением,                         в соответствии с которым проводится проверка;</w:t>
      </w:r>
    </w:p>
    <w:p w:rsidR="00322DE8" w:rsidRPr="00727B04" w:rsidRDefault="00322DE8"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осуществлять запись о проведенной проверке в журнале учета проверок.</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jc w:val="center"/>
        <w:rPr>
          <w:rFonts w:ascii="Arial" w:hAnsi="Arial" w:cs="Arial"/>
          <w:sz w:val="24"/>
          <w:szCs w:val="24"/>
        </w:rPr>
      </w:pPr>
      <w:r w:rsidRPr="00727B04">
        <w:rPr>
          <w:rFonts w:ascii="Arial" w:hAnsi="Arial" w:cs="Arial"/>
          <w:sz w:val="24"/>
          <w:szCs w:val="24"/>
        </w:rPr>
        <w:t>5. Права и обязанности юридических, физических лиц,</w:t>
      </w:r>
      <w:r w:rsidR="00322DE8" w:rsidRPr="00727B04">
        <w:rPr>
          <w:rFonts w:ascii="Arial" w:hAnsi="Arial" w:cs="Arial"/>
          <w:sz w:val="24"/>
          <w:szCs w:val="24"/>
        </w:rPr>
        <w:t xml:space="preserve"> </w:t>
      </w:r>
      <w:r w:rsidRPr="00727B04">
        <w:rPr>
          <w:rFonts w:ascii="Arial" w:hAnsi="Arial" w:cs="Arial"/>
          <w:sz w:val="24"/>
          <w:szCs w:val="24"/>
        </w:rPr>
        <w:t>индивидуальных предпринимателей, в отношении которых</w:t>
      </w:r>
      <w:r w:rsidR="00322DE8" w:rsidRPr="00727B04">
        <w:rPr>
          <w:rFonts w:ascii="Arial" w:hAnsi="Arial" w:cs="Arial"/>
          <w:sz w:val="24"/>
          <w:szCs w:val="24"/>
        </w:rPr>
        <w:t xml:space="preserve"> </w:t>
      </w:r>
      <w:r w:rsidR="004F21AA" w:rsidRPr="00727B04">
        <w:rPr>
          <w:rFonts w:ascii="Arial" w:hAnsi="Arial" w:cs="Arial"/>
          <w:sz w:val="24"/>
          <w:szCs w:val="24"/>
        </w:rPr>
        <w:t>проводятся</w:t>
      </w:r>
      <w:r w:rsidRPr="00727B04">
        <w:rPr>
          <w:rFonts w:ascii="Arial" w:hAnsi="Arial" w:cs="Arial"/>
          <w:sz w:val="24"/>
          <w:szCs w:val="24"/>
        </w:rPr>
        <w:t xml:space="preserve"> мероприятия по муниципальному</w:t>
      </w:r>
      <w:r w:rsidR="00322DE8" w:rsidRPr="00727B04">
        <w:rPr>
          <w:rFonts w:ascii="Arial" w:hAnsi="Arial" w:cs="Arial"/>
          <w:sz w:val="24"/>
          <w:szCs w:val="24"/>
        </w:rPr>
        <w:t xml:space="preserve"> </w:t>
      </w:r>
      <w:r w:rsidRPr="00727B04">
        <w:rPr>
          <w:rFonts w:ascii="Arial" w:hAnsi="Arial" w:cs="Arial"/>
          <w:sz w:val="24"/>
          <w:szCs w:val="24"/>
        </w:rPr>
        <w:t>земельному контролю</w:t>
      </w:r>
    </w:p>
    <w:p w:rsidR="004F21AA" w:rsidRPr="00727B04" w:rsidRDefault="004F21AA" w:rsidP="00727B04">
      <w:pPr>
        <w:pStyle w:val="ConsPlusNormal"/>
        <w:jc w:val="center"/>
        <w:rPr>
          <w:rFonts w:ascii="Arial" w:hAnsi="Arial" w:cs="Arial"/>
          <w:sz w:val="24"/>
          <w:szCs w:val="24"/>
        </w:rPr>
      </w:pPr>
    </w:p>
    <w:p w:rsidR="004F21AA" w:rsidRPr="00727B04" w:rsidRDefault="004F21AA" w:rsidP="00727B04">
      <w:pPr>
        <w:widowControl w:val="0"/>
        <w:autoSpaceDE w:val="0"/>
        <w:autoSpaceDN w:val="0"/>
        <w:adjustRightInd w:val="0"/>
        <w:ind w:firstLine="540"/>
        <w:jc w:val="both"/>
        <w:rPr>
          <w:rFonts w:ascii="Arial" w:hAnsi="Arial" w:cs="Arial"/>
          <w:sz w:val="24"/>
          <w:szCs w:val="24"/>
        </w:rPr>
      </w:pPr>
      <w:r w:rsidRPr="00727B04">
        <w:rPr>
          <w:rFonts w:ascii="Arial" w:hAnsi="Arial" w:cs="Arial"/>
          <w:sz w:val="24"/>
          <w:szCs w:val="24"/>
        </w:rPr>
        <w:t>5.1. Физическое лицо, юридическое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земельному контролю имеют право:</w:t>
      </w:r>
    </w:p>
    <w:p w:rsidR="004F21AA" w:rsidRPr="00727B04" w:rsidRDefault="004F21AA"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4F21AA" w:rsidRPr="00727B04" w:rsidRDefault="004F21AA" w:rsidP="00727B04">
      <w:pPr>
        <w:pStyle w:val="ConsPlusNormal"/>
        <w:jc w:val="both"/>
        <w:rPr>
          <w:rFonts w:ascii="Arial" w:eastAsiaTheme="minorHAnsi" w:hAnsi="Arial" w:cs="Arial"/>
          <w:sz w:val="24"/>
          <w:szCs w:val="24"/>
          <w:lang w:eastAsia="en-US"/>
        </w:rPr>
      </w:pPr>
      <w:r w:rsidRPr="00727B04">
        <w:rPr>
          <w:rFonts w:ascii="Arial" w:hAnsi="Arial" w:cs="Arial"/>
          <w:sz w:val="24"/>
          <w:szCs w:val="24"/>
        </w:rPr>
        <w:t xml:space="preserve">- </w:t>
      </w:r>
      <w:r w:rsidRPr="00727B04">
        <w:rPr>
          <w:rFonts w:ascii="Arial" w:eastAsiaTheme="minorHAnsi" w:hAnsi="Arial" w:cs="Arial"/>
          <w:sz w:val="24"/>
          <w:szCs w:val="24"/>
          <w:lang w:eastAsia="en-US"/>
        </w:rPr>
        <w:t>получать от Уполномоченного органа информацию, которая относится к предмету проверки и предоставление которой предусмотрено законодательством РФ;</w:t>
      </w:r>
    </w:p>
    <w:p w:rsidR="004F21AA" w:rsidRPr="00727B04" w:rsidRDefault="004F21AA"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F21AA" w:rsidRPr="00727B04" w:rsidRDefault="004F21AA"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обжаловать действия (бездействие) должностных лиц Уполномоченного органа,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p>
    <w:p w:rsidR="004F21AA" w:rsidRPr="00727B04" w:rsidRDefault="004F21AA"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xml:space="preserve">- привлекать Уполномоченного при Президенте Российской Федерации по защите </w:t>
      </w:r>
      <w:r w:rsidRPr="00727B04">
        <w:rPr>
          <w:rFonts w:ascii="Arial" w:hAnsi="Arial" w:cs="Arial"/>
          <w:sz w:val="24"/>
          <w:szCs w:val="24"/>
        </w:rP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4F21AA" w:rsidRPr="00727B04" w:rsidRDefault="004F21AA" w:rsidP="00727B04">
      <w:pPr>
        <w:widowControl w:val="0"/>
        <w:autoSpaceDE w:val="0"/>
        <w:autoSpaceDN w:val="0"/>
        <w:adjustRightInd w:val="0"/>
        <w:ind w:firstLine="540"/>
        <w:jc w:val="both"/>
        <w:rPr>
          <w:rFonts w:ascii="Arial" w:hAnsi="Arial" w:cs="Arial"/>
          <w:sz w:val="24"/>
          <w:szCs w:val="24"/>
        </w:rPr>
      </w:pPr>
      <w:r w:rsidRPr="00727B04">
        <w:rPr>
          <w:rFonts w:ascii="Arial" w:hAnsi="Arial" w:cs="Arial"/>
          <w:sz w:val="24"/>
          <w:szCs w:val="24"/>
        </w:rPr>
        <w:t>5.2. Физическое лицо, юридическое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4F21AA" w:rsidRPr="00727B04" w:rsidRDefault="004F21AA" w:rsidP="00727B04">
      <w:pPr>
        <w:widowControl w:val="0"/>
        <w:autoSpaceDE w:val="0"/>
        <w:autoSpaceDN w:val="0"/>
        <w:adjustRightInd w:val="0"/>
        <w:jc w:val="both"/>
        <w:rPr>
          <w:rFonts w:ascii="Arial" w:hAnsi="Arial" w:cs="Arial"/>
          <w:sz w:val="24"/>
          <w:szCs w:val="24"/>
        </w:rPr>
      </w:pPr>
      <w:r w:rsidRPr="00727B04">
        <w:rPr>
          <w:rFonts w:ascii="Arial" w:hAnsi="Arial" w:cs="Arial"/>
          <w:sz w:val="24"/>
          <w:szCs w:val="24"/>
        </w:rP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F21AA" w:rsidRPr="00727B04" w:rsidRDefault="004F21AA" w:rsidP="00727B04">
      <w:pPr>
        <w:widowControl w:val="0"/>
        <w:autoSpaceDE w:val="0"/>
        <w:autoSpaceDN w:val="0"/>
        <w:adjustRightInd w:val="0"/>
        <w:jc w:val="both"/>
        <w:rPr>
          <w:rFonts w:ascii="Arial" w:hAnsi="Arial" w:cs="Arial"/>
          <w:sz w:val="24"/>
          <w:szCs w:val="24"/>
        </w:rPr>
      </w:pPr>
      <w:proofErr w:type="gramStart"/>
      <w:r w:rsidRPr="00727B04">
        <w:rPr>
          <w:rFonts w:ascii="Arial" w:hAnsi="Arial" w:cs="Arial"/>
          <w:sz w:val="24"/>
          <w:szCs w:val="24"/>
        </w:rPr>
        <w:t>- 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земельного участка,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4F21AA" w:rsidRPr="00727B04" w:rsidRDefault="004F21AA" w:rsidP="00727B04">
      <w:pPr>
        <w:widowControl w:val="0"/>
        <w:autoSpaceDE w:val="0"/>
        <w:autoSpaceDN w:val="0"/>
        <w:adjustRightInd w:val="0"/>
        <w:ind w:firstLine="540"/>
        <w:jc w:val="both"/>
        <w:rPr>
          <w:rFonts w:ascii="Arial" w:hAnsi="Arial" w:cs="Arial"/>
          <w:sz w:val="24"/>
          <w:szCs w:val="24"/>
        </w:rPr>
      </w:pPr>
      <w:r w:rsidRPr="00727B04">
        <w:rPr>
          <w:rFonts w:ascii="Arial" w:hAnsi="Arial" w:cs="Arial"/>
          <w:sz w:val="24"/>
          <w:szCs w:val="24"/>
        </w:rPr>
        <w:t>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w:t>
      </w:r>
      <w:r w:rsidR="006A7C73" w:rsidRPr="00727B04">
        <w:rPr>
          <w:rFonts w:ascii="Arial" w:hAnsi="Arial" w:cs="Arial"/>
          <w:sz w:val="24"/>
          <w:szCs w:val="24"/>
        </w:rPr>
        <w:t xml:space="preserve"> РФ</w:t>
      </w:r>
      <w:r w:rsidRPr="00727B04">
        <w:rPr>
          <w:rFonts w:ascii="Arial" w:hAnsi="Arial" w:cs="Arial"/>
          <w:sz w:val="24"/>
          <w:szCs w:val="24"/>
        </w:rPr>
        <w:t>.</w:t>
      </w:r>
    </w:p>
    <w:p w:rsidR="00FD0FEB" w:rsidRPr="00727B04" w:rsidRDefault="006A7C73" w:rsidP="00727B04">
      <w:pPr>
        <w:pStyle w:val="ConsPlusNormal"/>
        <w:ind w:firstLine="540"/>
        <w:jc w:val="both"/>
        <w:rPr>
          <w:rFonts w:ascii="Arial" w:hAnsi="Arial" w:cs="Arial"/>
          <w:sz w:val="24"/>
          <w:szCs w:val="24"/>
        </w:rPr>
      </w:pPr>
      <w:r w:rsidRPr="00727B04">
        <w:rPr>
          <w:rFonts w:ascii="Arial" w:hAnsi="Arial" w:cs="Arial"/>
          <w:sz w:val="24"/>
          <w:szCs w:val="24"/>
        </w:rPr>
        <w:t>5.3</w:t>
      </w:r>
      <w:r w:rsidR="00FD0FEB" w:rsidRPr="00727B04">
        <w:rPr>
          <w:rFonts w:ascii="Arial" w:hAnsi="Arial" w:cs="Arial"/>
          <w:sz w:val="24"/>
          <w:szCs w:val="24"/>
        </w:rPr>
        <w:t xml:space="preserve">. Права юридических, физических лиц, индивидуальных предпринимателей </w:t>
      </w:r>
      <w:r w:rsidR="00322DE8" w:rsidRPr="00727B04">
        <w:rPr>
          <w:rFonts w:ascii="Arial" w:hAnsi="Arial" w:cs="Arial"/>
          <w:sz w:val="24"/>
          <w:szCs w:val="24"/>
        </w:rPr>
        <w:t xml:space="preserve">           </w:t>
      </w:r>
      <w:r w:rsidR="00FD0FEB" w:rsidRPr="00727B04">
        <w:rPr>
          <w:rFonts w:ascii="Arial" w:hAnsi="Arial" w:cs="Arial"/>
          <w:sz w:val="24"/>
          <w:szCs w:val="24"/>
        </w:rPr>
        <w:t xml:space="preserve">при проведении муниципального земельного контроля гарантируются в соответствии </w:t>
      </w:r>
      <w:r w:rsidR="00322DE8" w:rsidRPr="00727B04">
        <w:rPr>
          <w:rFonts w:ascii="Arial" w:hAnsi="Arial" w:cs="Arial"/>
          <w:sz w:val="24"/>
          <w:szCs w:val="24"/>
        </w:rPr>
        <w:t xml:space="preserve">           </w:t>
      </w:r>
      <w:r w:rsidRPr="00727B04">
        <w:rPr>
          <w:rFonts w:ascii="Arial" w:hAnsi="Arial" w:cs="Arial"/>
          <w:sz w:val="24"/>
          <w:szCs w:val="24"/>
        </w:rPr>
        <w:t xml:space="preserve">с </w:t>
      </w:r>
      <w:r w:rsidR="00FD0FEB" w:rsidRPr="00727B04">
        <w:rPr>
          <w:rFonts w:ascii="Arial" w:hAnsi="Arial" w:cs="Arial"/>
          <w:sz w:val="24"/>
          <w:szCs w:val="24"/>
        </w:rPr>
        <w:t>законодательством</w:t>
      </w:r>
      <w:r w:rsidRPr="00727B04">
        <w:rPr>
          <w:rFonts w:ascii="Arial" w:hAnsi="Arial" w:cs="Arial"/>
          <w:sz w:val="24"/>
          <w:szCs w:val="24"/>
        </w:rPr>
        <w:t xml:space="preserve"> РФ</w:t>
      </w:r>
      <w:r w:rsidR="00FD0FEB" w:rsidRPr="00727B04">
        <w:rPr>
          <w:rFonts w:ascii="Arial" w:hAnsi="Arial" w:cs="Arial"/>
          <w:sz w:val="24"/>
          <w:szCs w:val="24"/>
        </w:rPr>
        <w:t>.</w:t>
      </w:r>
    </w:p>
    <w:p w:rsidR="00FD0FEB" w:rsidRPr="00727B04" w:rsidRDefault="00FD0FEB" w:rsidP="00727B04">
      <w:pPr>
        <w:pStyle w:val="ConsPlusNormal"/>
        <w:jc w:val="center"/>
        <w:rPr>
          <w:rFonts w:ascii="Arial" w:hAnsi="Arial" w:cs="Arial"/>
          <w:sz w:val="24"/>
          <w:szCs w:val="24"/>
        </w:rPr>
      </w:pPr>
      <w:r w:rsidRPr="00727B04">
        <w:rPr>
          <w:rFonts w:ascii="Arial" w:hAnsi="Arial" w:cs="Arial"/>
          <w:sz w:val="24"/>
          <w:szCs w:val="24"/>
        </w:rPr>
        <w:t xml:space="preserve">6. Ответственность должностных лиц </w:t>
      </w:r>
      <w:r w:rsidR="006A7C73" w:rsidRPr="00727B04">
        <w:rPr>
          <w:rFonts w:ascii="Arial" w:hAnsi="Arial" w:cs="Arial"/>
          <w:sz w:val="24"/>
          <w:szCs w:val="24"/>
        </w:rPr>
        <w:t>Уполномоченного органа</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ind w:firstLine="708"/>
        <w:jc w:val="both"/>
        <w:rPr>
          <w:rFonts w:ascii="Arial" w:hAnsi="Arial" w:cs="Arial"/>
          <w:sz w:val="24"/>
          <w:szCs w:val="24"/>
        </w:rPr>
      </w:pPr>
      <w:r w:rsidRPr="00727B04">
        <w:rPr>
          <w:rFonts w:ascii="Arial" w:hAnsi="Arial" w:cs="Arial"/>
          <w:sz w:val="24"/>
          <w:szCs w:val="24"/>
        </w:rPr>
        <w:t>Дол</w:t>
      </w:r>
      <w:r w:rsidR="006A7C73" w:rsidRPr="00727B04">
        <w:rPr>
          <w:rFonts w:ascii="Arial" w:hAnsi="Arial" w:cs="Arial"/>
          <w:sz w:val="24"/>
          <w:szCs w:val="24"/>
        </w:rPr>
        <w:t xml:space="preserve">жностные лица Уполномоченного органа </w:t>
      </w:r>
      <w:r w:rsidRPr="00727B04">
        <w:rPr>
          <w:rFonts w:ascii="Arial" w:hAnsi="Arial" w:cs="Arial"/>
          <w:sz w:val="24"/>
          <w:szCs w:val="24"/>
        </w:rPr>
        <w:t>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земельного контроля.</w:t>
      </w:r>
    </w:p>
    <w:p w:rsidR="00FD0FEB" w:rsidRPr="00727B04" w:rsidRDefault="00FD0FEB" w:rsidP="00727B04">
      <w:pPr>
        <w:pStyle w:val="ConsPlusNormal"/>
        <w:ind w:firstLine="540"/>
        <w:jc w:val="both"/>
        <w:rPr>
          <w:rFonts w:ascii="Arial" w:hAnsi="Arial" w:cs="Arial"/>
          <w:sz w:val="24"/>
          <w:szCs w:val="24"/>
        </w:rPr>
      </w:pPr>
    </w:p>
    <w:p w:rsidR="00FD0FEB" w:rsidRPr="00727B04" w:rsidRDefault="00FD0FEB" w:rsidP="00727B04">
      <w:pPr>
        <w:pStyle w:val="ConsPlusNormal"/>
        <w:jc w:val="center"/>
        <w:rPr>
          <w:rFonts w:ascii="Arial" w:hAnsi="Arial" w:cs="Arial"/>
          <w:sz w:val="24"/>
          <w:szCs w:val="24"/>
        </w:rPr>
      </w:pPr>
      <w:r w:rsidRPr="00727B04">
        <w:rPr>
          <w:rFonts w:ascii="Arial" w:hAnsi="Arial" w:cs="Arial"/>
          <w:sz w:val="24"/>
          <w:szCs w:val="24"/>
        </w:rPr>
        <w:t>7. Заключительное положение</w:t>
      </w:r>
    </w:p>
    <w:p w:rsidR="00FD0FEB" w:rsidRPr="00727B04" w:rsidRDefault="00FD0FEB" w:rsidP="00727B04">
      <w:pPr>
        <w:pStyle w:val="ConsPlusNormal"/>
        <w:ind w:firstLine="540"/>
        <w:jc w:val="both"/>
        <w:rPr>
          <w:rFonts w:ascii="Arial" w:hAnsi="Arial" w:cs="Arial"/>
          <w:sz w:val="24"/>
          <w:szCs w:val="24"/>
        </w:rPr>
      </w:pPr>
    </w:p>
    <w:p w:rsidR="006A7C73" w:rsidRPr="00727B04" w:rsidRDefault="006A7C73" w:rsidP="00727B04">
      <w:pPr>
        <w:autoSpaceDE w:val="0"/>
        <w:autoSpaceDN w:val="0"/>
        <w:adjustRightInd w:val="0"/>
        <w:ind w:firstLine="540"/>
        <w:jc w:val="both"/>
        <w:rPr>
          <w:rFonts w:ascii="Arial" w:eastAsiaTheme="minorHAnsi" w:hAnsi="Arial" w:cs="Arial"/>
          <w:sz w:val="24"/>
          <w:szCs w:val="24"/>
          <w:lang w:eastAsia="en-US"/>
        </w:rPr>
      </w:pPr>
      <w:r w:rsidRPr="00727B04">
        <w:rPr>
          <w:rFonts w:ascii="Arial" w:eastAsiaTheme="minorHAnsi" w:hAnsi="Arial" w:cs="Arial"/>
          <w:sz w:val="24"/>
          <w:szCs w:val="24"/>
          <w:lang w:eastAsia="en-US"/>
        </w:rPr>
        <w:t>Изменения в настоящее Положение вносятся в установленном порядке постановлением администрации Калачевского муниципального района Волгоградской области и вступают      в силу со дня официального опубликования.</w:t>
      </w:r>
    </w:p>
    <w:p w:rsidR="003556AA" w:rsidRPr="00727B04" w:rsidRDefault="003556AA" w:rsidP="00727B04">
      <w:pPr>
        <w:rPr>
          <w:rFonts w:ascii="Arial" w:hAnsi="Arial" w:cs="Arial"/>
          <w:sz w:val="24"/>
          <w:szCs w:val="24"/>
        </w:rPr>
      </w:pPr>
    </w:p>
    <w:sectPr w:rsidR="003556AA" w:rsidRPr="00727B04" w:rsidSect="00BF1725">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D0FEB"/>
    <w:rsid w:val="000004B1"/>
    <w:rsid w:val="00002751"/>
    <w:rsid w:val="00004CC0"/>
    <w:rsid w:val="00021917"/>
    <w:rsid w:val="00023669"/>
    <w:rsid w:val="000248C4"/>
    <w:rsid w:val="00025353"/>
    <w:rsid w:val="0002634E"/>
    <w:rsid w:val="000304DD"/>
    <w:rsid w:val="00030DD7"/>
    <w:rsid w:val="000323C8"/>
    <w:rsid w:val="00040189"/>
    <w:rsid w:val="00040564"/>
    <w:rsid w:val="00041CE5"/>
    <w:rsid w:val="00045973"/>
    <w:rsid w:val="0004624A"/>
    <w:rsid w:val="0004745F"/>
    <w:rsid w:val="00047969"/>
    <w:rsid w:val="00047F30"/>
    <w:rsid w:val="00055BF3"/>
    <w:rsid w:val="000604E6"/>
    <w:rsid w:val="00067BF2"/>
    <w:rsid w:val="00072A81"/>
    <w:rsid w:val="00073654"/>
    <w:rsid w:val="00082399"/>
    <w:rsid w:val="00086ACE"/>
    <w:rsid w:val="000872D8"/>
    <w:rsid w:val="0009024E"/>
    <w:rsid w:val="000920C6"/>
    <w:rsid w:val="00093A7C"/>
    <w:rsid w:val="00095994"/>
    <w:rsid w:val="000C5E1C"/>
    <w:rsid w:val="000C78C3"/>
    <w:rsid w:val="000D044D"/>
    <w:rsid w:val="000D1CF5"/>
    <w:rsid w:val="000D6EC4"/>
    <w:rsid w:val="000E38B6"/>
    <w:rsid w:val="000E3B66"/>
    <w:rsid w:val="000E5A6B"/>
    <w:rsid w:val="000E6338"/>
    <w:rsid w:val="000F12DD"/>
    <w:rsid w:val="000F6A84"/>
    <w:rsid w:val="00105C9B"/>
    <w:rsid w:val="0010686C"/>
    <w:rsid w:val="00106C53"/>
    <w:rsid w:val="00107502"/>
    <w:rsid w:val="0011294E"/>
    <w:rsid w:val="00113685"/>
    <w:rsid w:val="00113967"/>
    <w:rsid w:val="0012017A"/>
    <w:rsid w:val="00131897"/>
    <w:rsid w:val="00133B29"/>
    <w:rsid w:val="0013458A"/>
    <w:rsid w:val="001346C9"/>
    <w:rsid w:val="001363A8"/>
    <w:rsid w:val="00136CB3"/>
    <w:rsid w:val="001467A8"/>
    <w:rsid w:val="00155018"/>
    <w:rsid w:val="00155762"/>
    <w:rsid w:val="0015777C"/>
    <w:rsid w:val="00161847"/>
    <w:rsid w:val="00161F33"/>
    <w:rsid w:val="00172B99"/>
    <w:rsid w:val="0017760A"/>
    <w:rsid w:val="00180B4D"/>
    <w:rsid w:val="001835B7"/>
    <w:rsid w:val="00194776"/>
    <w:rsid w:val="00194E11"/>
    <w:rsid w:val="00196009"/>
    <w:rsid w:val="00197D92"/>
    <w:rsid w:val="001A2229"/>
    <w:rsid w:val="001A46D7"/>
    <w:rsid w:val="001A634D"/>
    <w:rsid w:val="001A6DCC"/>
    <w:rsid w:val="001A70D3"/>
    <w:rsid w:val="001A7A77"/>
    <w:rsid w:val="001B2AAF"/>
    <w:rsid w:val="001B461D"/>
    <w:rsid w:val="001B5B1B"/>
    <w:rsid w:val="001B5C6F"/>
    <w:rsid w:val="001C5DE0"/>
    <w:rsid w:val="001C6719"/>
    <w:rsid w:val="001C7C43"/>
    <w:rsid w:val="001D2FB0"/>
    <w:rsid w:val="001D39FF"/>
    <w:rsid w:val="001D52B5"/>
    <w:rsid w:val="001D5659"/>
    <w:rsid w:val="001D5E35"/>
    <w:rsid w:val="001D6A4C"/>
    <w:rsid w:val="001E17DA"/>
    <w:rsid w:val="001E1B0C"/>
    <w:rsid w:val="001E2336"/>
    <w:rsid w:val="001F09F2"/>
    <w:rsid w:val="00200728"/>
    <w:rsid w:val="002017CD"/>
    <w:rsid w:val="00203939"/>
    <w:rsid w:val="00205A4E"/>
    <w:rsid w:val="00213BAF"/>
    <w:rsid w:val="00215E71"/>
    <w:rsid w:val="00217F1C"/>
    <w:rsid w:val="002218C4"/>
    <w:rsid w:val="002223BE"/>
    <w:rsid w:val="002236C3"/>
    <w:rsid w:val="002253CC"/>
    <w:rsid w:val="00225DDA"/>
    <w:rsid w:val="00225E83"/>
    <w:rsid w:val="00235D49"/>
    <w:rsid w:val="0024465A"/>
    <w:rsid w:val="00260A1A"/>
    <w:rsid w:val="00261C6F"/>
    <w:rsid w:val="00263371"/>
    <w:rsid w:val="00263A2A"/>
    <w:rsid w:val="0026551F"/>
    <w:rsid w:val="0026729A"/>
    <w:rsid w:val="00281586"/>
    <w:rsid w:val="002841DC"/>
    <w:rsid w:val="00287634"/>
    <w:rsid w:val="00292B54"/>
    <w:rsid w:val="00294EF0"/>
    <w:rsid w:val="00295D51"/>
    <w:rsid w:val="00297ECD"/>
    <w:rsid w:val="002A15F1"/>
    <w:rsid w:val="002A3411"/>
    <w:rsid w:val="002A34BC"/>
    <w:rsid w:val="002A723E"/>
    <w:rsid w:val="002A73E5"/>
    <w:rsid w:val="002A75B3"/>
    <w:rsid w:val="002B6F72"/>
    <w:rsid w:val="002C28CF"/>
    <w:rsid w:val="002C3776"/>
    <w:rsid w:val="002C4197"/>
    <w:rsid w:val="002C5FB1"/>
    <w:rsid w:val="002D02F4"/>
    <w:rsid w:val="002D0B21"/>
    <w:rsid w:val="002D15EE"/>
    <w:rsid w:val="002D6236"/>
    <w:rsid w:val="002D6DE2"/>
    <w:rsid w:val="002E0050"/>
    <w:rsid w:val="002E20E5"/>
    <w:rsid w:val="002F1345"/>
    <w:rsid w:val="002F446E"/>
    <w:rsid w:val="002F5A6E"/>
    <w:rsid w:val="002F5FB2"/>
    <w:rsid w:val="003025F0"/>
    <w:rsid w:val="003057F6"/>
    <w:rsid w:val="0031034E"/>
    <w:rsid w:val="0031347A"/>
    <w:rsid w:val="0031738E"/>
    <w:rsid w:val="003175E4"/>
    <w:rsid w:val="0032141B"/>
    <w:rsid w:val="00321499"/>
    <w:rsid w:val="00322DE8"/>
    <w:rsid w:val="00325AA2"/>
    <w:rsid w:val="00327DDC"/>
    <w:rsid w:val="003313AB"/>
    <w:rsid w:val="003339F4"/>
    <w:rsid w:val="0033553C"/>
    <w:rsid w:val="00336ECE"/>
    <w:rsid w:val="0034659F"/>
    <w:rsid w:val="003474A4"/>
    <w:rsid w:val="003556AA"/>
    <w:rsid w:val="00355A1D"/>
    <w:rsid w:val="0036342A"/>
    <w:rsid w:val="00366C9E"/>
    <w:rsid w:val="00371682"/>
    <w:rsid w:val="003718ED"/>
    <w:rsid w:val="0037616A"/>
    <w:rsid w:val="00376DC7"/>
    <w:rsid w:val="00377529"/>
    <w:rsid w:val="00377552"/>
    <w:rsid w:val="00380F16"/>
    <w:rsid w:val="0038480D"/>
    <w:rsid w:val="00391167"/>
    <w:rsid w:val="0039531F"/>
    <w:rsid w:val="00396E60"/>
    <w:rsid w:val="00397146"/>
    <w:rsid w:val="00397DB2"/>
    <w:rsid w:val="003A05B1"/>
    <w:rsid w:val="003A088C"/>
    <w:rsid w:val="003A138B"/>
    <w:rsid w:val="003A15C5"/>
    <w:rsid w:val="003A38E8"/>
    <w:rsid w:val="003A476D"/>
    <w:rsid w:val="003C536F"/>
    <w:rsid w:val="003C575A"/>
    <w:rsid w:val="003C79CA"/>
    <w:rsid w:val="003D33F5"/>
    <w:rsid w:val="003D3A4C"/>
    <w:rsid w:val="003D49C0"/>
    <w:rsid w:val="003D535C"/>
    <w:rsid w:val="003D5671"/>
    <w:rsid w:val="003D63FB"/>
    <w:rsid w:val="003D643E"/>
    <w:rsid w:val="003E095D"/>
    <w:rsid w:val="003E10B3"/>
    <w:rsid w:val="003E1BC6"/>
    <w:rsid w:val="003E364B"/>
    <w:rsid w:val="003E497F"/>
    <w:rsid w:val="003E4FAB"/>
    <w:rsid w:val="003E5EE0"/>
    <w:rsid w:val="003F1D4A"/>
    <w:rsid w:val="003F6D49"/>
    <w:rsid w:val="003F6F38"/>
    <w:rsid w:val="00403633"/>
    <w:rsid w:val="0040382B"/>
    <w:rsid w:val="00404435"/>
    <w:rsid w:val="004057CC"/>
    <w:rsid w:val="00410238"/>
    <w:rsid w:val="004107D2"/>
    <w:rsid w:val="00416F2F"/>
    <w:rsid w:val="00420E53"/>
    <w:rsid w:val="00421AC0"/>
    <w:rsid w:val="00423871"/>
    <w:rsid w:val="00430F68"/>
    <w:rsid w:val="0044199B"/>
    <w:rsid w:val="0044488F"/>
    <w:rsid w:val="004524D1"/>
    <w:rsid w:val="00457293"/>
    <w:rsid w:val="0046096C"/>
    <w:rsid w:val="00464F1D"/>
    <w:rsid w:val="00465894"/>
    <w:rsid w:val="0046748C"/>
    <w:rsid w:val="0047010A"/>
    <w:rsid w:val="004745DE"/>
    <w:rsid w:val="00482521"/>
    <w:rsid w:val="0048358F"/>
    <w:rsid w:val="0048605C"/>
    <w:rsid w:val="00486BFA"/>
    <w:rsid w:val="00491ECD"/>
    <w:rsid w:val="004921D9"/>
    <w:rsid w:val="00493B66"/>
    <w:rsid w:val="00493C8E"/>
    <w:rsid w:val="004950FC"/>
    <w:rsid w:val="004960DE"/>
    <w:rsid w:val="00497826"/>
    <w:rsid w:val="004A0487"/>
    <w:rsid w:val="004A5DDA"/>
    <w:rsid w:val="004B2E02"/>
    <w:rsid w:val="004B2EF6"/>
    <w:rsid w:val="004C007E"/>
    <w:rsid w:val="004C14AF"/>
    <w:rsid w:val="004C14C4"/>
    <w:rsid w:val="004C1E0F"/>
    <w:rsid w:val="004D4D7D"/>
    <w:rsid w:val="004E31C3"/>
    <w:rsid w:val="004E474F"/>
    <w:rsid w:val="004E4CD6"/>
    <w:rsid w:val="004F0A1A"/>
    <w:rsid w:val="004F21AA"/>
    <w:rsid w:val="004F5744"/>
    <w:rsid w:val="00500485"/>
    <w:rsid w:val="00501548"/>
    <w:rsid w:val="00503A9A"/>
    <w:rsid w:val="005062F6"/>
    <w:rsid w:val="0050773E"/>
    <w:rsid w:val="005154D4"/>
    <w:rsid w:val="00516EA1"/>
    <w:rsid w:val="00524E1D"/>
    <w:rsid w:val="005333AD"/>
    <w:rsid w:val="00533FBD"/>
    <w:rsid w:val="00535397"/>
    <w:rsid w:val="00540970"/>
    <w:rsid w:val="005436E9"/>
    <w:rsid w:val="0055557D"/>
    <w:rsid w:val="00556888"/>
    <w:rsid w:val="00557013"/>
    <w:rsid w:val="0056047E"/>
    <w:rsid w:val="005653E4"/>
    <w:rsid w:val="005717AF"/>
    <w:rsid w:val="00576A21"/>
    <w:rsid w:val="005777A4"/>
    <w:rsid w:val="00581521"/>
    <w:rsid w:val="00586CA0"/>
    <w:rsid w:val="00587F10"/>
    <w:rsid w:val="00590084"/>
    <w:rsid w:val="005B3AD7"/>
    <w:rsid w:val="005C0777"/>
    <w:rsid w:val="005C2318"/>
    <w:rsid w:val="005C6AED"/>
    <w:rsid w:val="005D27BD"/>
    <w:rsid w:val="005D4745"/>
    <w:rsid w:val="005D7175"/>
    <w:rsid w:val="005E367D"/>
    <w:rsid w:val="005E4A6F"/>
    <w:rsid w:val="005F74AD"/>
    <w:rsid w:val="005F77C1"/>
    <w:rsid w:val="00601959"/>
    <w:rsid w:val="00613CC0"/>
    <w:rsid w:val="00614BDE"/>
    <w:rsid w:val="006208F1"/>
    <w:rsid w:val="00622A73"/>
    <w:rsid w:val="00622D15"/>
    <w:rsid w:val="00631B00"/>
    <w:rsid w:val="00632449"/>
    <w:rsid w:val="00633C0F"/>
    <w:rsid w:val="00634368"/>
    <w:rsid w:val="006363EE"/>
    <w:rsid w:val="00636652"/>
    <w:rsid w:val="00636C8C"/>
    <w:rsid w:val="00637C7E"/>
    <w:rsid w:val="006451EA"/>
    <w:rsid w:val="00645219"/>
    <w:rsid w:val="006522CA"/>
    <w:rsid w:val="00653F97"/>
    <w:rsid w:val="00654596"/>
    <w:rsid w:val="006558F8"/>
    <w:rsid w:val="00661814"/>
    <w:rsid w:val="006639ED"/>
    <w:rsid w:val="00663EDE"/>
    <w:rsid w:val="00675E30"/>
    <w:rsid w:val="0068069D"/>
    <w:rsid w:val="00693239"/>
    <w:rsid w:val="006954E7"/>
    <w:rsid w:val="006A79E5"/>
    <w:rsid w:val="006A7C73"/>
    <w:rsid w:val="006B0DEB"/>
    <w:rsid w:val="006B6D30"/>
    <w:rsid w:val="006B749D"/>
    <w:rsid w:val="006B76F5"/>
    <w:rsid w:val="006C1967"/>
    <w:rsid w:val="006C1DE9"/>
    <w:rsid w:val="006C7DF3"/>
    <w:rsid w:val="006D6A11"/>
    <w:rsid w:val="006D794F"/>
    <w:rsid w:val="006E5408"/>
    <w:rsid w:val="006E6826"/>
    <w:rsid w:val="006E6CCB"/>
    <w:rsid w:val="006E7522"/>
    <w:rsid w:val="006F38F0"/>
    <w:rsid w:val="006F7EB4"/>
    <w:rsid w:val="00700910"/>
    <w:rsid w:val="00703B1B"/>
    <w:rsid w:val="007141A5"/>
    <w:rsid w:val="00715E6C"/>
    <w:rsid w:val="00720A42"/>
    <w:rsid w:val="00722147"/>
    <w:rsid w:val="0072393D"/>
    <w:rsid w:val="00727493"/>
    <w:rsid w:val="00727B04"/>
    <w:rsid w:val="007319A2"/>
    <w:rsid w:val="00733619"/>
    <w:rsid w:val="00743966"/>
    <w:rsid w:val="00745701"/>
    <w:rsid w:val="0074582A"/>
    <w:rsid w:val="00750D78"/>
    <w:rsid w:val="00752546"/>
    <w:rsid w:val="00755155"/>
    <w:rsid w:val="00760BCF"/>
    <w:rsid w:val="00762D84"/>
    <w:rsid w:val="0077425E"/>
    <w:rsid w:val="0078093D"/>
    <w:rsid w:val="00781D42"/>
    <w:rsid w:val="00782EF2"/>
    <w:rsid w:val="007852BB"/>
    <w:rsid w:val="00786BAB"/>
    <w:rsid w:val="00787BC2"/>
    <w:rsid w:val="0079025A"/>
    <w:rsid w:val="0079138F"/>
    <w:rsid w:val="00795744"/>
    <w:rsid w:val="00797AA6"/>
    <w:rsid w:val="00797D20"/>
    <w:rsid w:val="007A0997"/>
    <w:rsid w:val="007A2899"/>
    <w:rsid w:val="007A41C2"/>
    <w:rsid w:val="007B1EDA"/>
    <w:rsid w:val="007C3316"/>
    <w:rsid w:val="007C4E59"/>
    <w:rsid w:val="007C6456"/>
    <w:rsid w:val="007E394E"/>
    <w:rsid w:val="007E5C81"/>
    <w:rsid w:val="007F0742"/>
    <w:rsid w:val="007F191A"/>
    <w:rsid w:val="007F25CA"/>
    <w:rsid w:val="007F4B60"/>
    <w:rsid w:val="007F5DE7"/>
    <w:rsid w:val="00802298"/>
    <w:rsid w:val="00802819"/>
    <w:rsid w:val="00814DCF"/>
    <w:rsid w:val="00823B86"/>
    <w:rsid w:val="00827DEB"/>
    <w:rsid w:val="0083011A"/>
    <w:rsid w:val="0083233F"/>
    <w:rsid w:val="008331C2"/>
    <w:rsid w:val="00841A45"/>
    <w:rsid w:val="00844607"/>
    <w:rsid w:val="008464C7"/>
    <w:rsid w:val="00846D27"/>
    <w:rsid w:val="00850B89"/>
    <w:rsid w:val="008570FF"/>
    <w:rsid w:val="0086288F"/>
    <w:rsid w:val="008662D2"/>
    <w:rsid w:val="0087042B"/>
    <w:rsid w:val="00870B69"/>
    <w:rsid w:val="008724DF"/>
    <w:rsid w:val="00873B40"/>
    <w:rsid w:val="00875B1C"/>
    <w:rsid w:val="008779B2"/>
    <w:rsid w:val="00882633"/>
    <w:rsid w:val="00884C80"/>
    <w:rsid w:val="008850D4"/>
    <w:rsid w:val="0089459E"/>
    <w:rsid w:val="00897BA4"/>
    <w:rsid w:val="008A00D6"/>
    <w:rsid w:val="008A21AF"/>
    <w:rsid w:val="008A35DD"/>
    <w:rsid w:val="008A5559"/>
    <w:rsid w:val="008B1F27"/>
    <w:rsid w:val="008B2205"/>
    <w:rsid w:val="008B2D07"/>
    <w:rsid w:val="008C174E"/>
    <w:rsid w:val="008C1BB3"/>
    <w:rsid w:val="008C61F1"/>
    <w:rsid w:val="008D3D40"/>
    <w:rsid w:val="008D5A0C"/>
    <w:rsid w:val="008E04B1"/>
    <w:rsid w:val="008E30E3"/>
    <w:rsid w:val="008E5B0E"/>
    <w:rsid w:val="008E7F15"/>
    <w:rsid w:val="008F1F27"/>
    <w:rsid w:val="008F400A"/>
    <w:rsid w:val="008F4EF9"/>
    <w:rsid w:val="00902211"/>
    <w:rsid w:val="00913572"/>
    <w:rsid w:val="009137A5"/>
    <w:rsid w:val="00913934"/>
    <w:rsid w:val="009150D8"/>
    <w:rsid w:val="00915413"/>
    <w:rsid w:val="00917001"/>
    <w:rsid w:val="00917EA4"/>
    <w:rsid w:val="00921135"/>
    <w:rsid w:val="009218D9"/>
    <w:rsid w:val="00922785"/>
    <w:rsid w:val="00925F8F"/>
    <w:rsid w:val="00927885"/>
    <w:rsid w:val="0093794A"/>
    <w:rsid w:val="00944472"/>
    <w:rsid w:val="00951686"/>
    <w:rsid w:val="0095682C"/>
    <w:rsid w:val="00956FBD"/>
    <w:rsid w:val="00962C07"/>
    <w:rsid w:val="00964564"/>
    <w:rsid w:val="00970E1D"/>
    <w:rsid w:val="00974107"/>
    <w:rsid w:val="009745BF"/>
    <w:rsid w:val="00984FF2"/>
    <w:rsid w:val="00986984"/>
    <w:rsid w:val="00986EA1"/>
    <w:rsid w:val="009903B1"/>
    <w:rsid w:val="00990728"/>
    <w:rsid w:val="009928C5"/>
    <w:rsid w:val="00992EB1"/>
    <w:rsid w:val="00993F8D"/>
    <w:rsid w:val="009A1C5A"/>
    <w:rsid w:val="009A3131"/>
    <w:rsid w:val="009A4C67"/>
    <w:rsid w:val="009B641B"/>
    <w:rsid w:val="009C563F"/>
    <w:rsid w:val="009D7E06"/>
    <w:rsid w:val="009F1B2F"/>
    <w:rsid w:val="009F31FA"/>
    <w:rsid w:val="009F4093"/>
    <w:rsid w:val="009F67B8"/>
    <w:rsid w:val="00A0180B"/>
    <w:rsid w:val="00A01CB1"/>
    <w:rsid w:val="00A046B3"/>
    <w:rsid w:val="00A1257C"/>
    <w:rsid w:val="00A14457"/>
    <w:rsid w:val="00A15070"/>
    <w:rsid w:val="00A170D5"/>
    <w:rsid w:val="00A2007E"/>
    <w:rsid w:val="00A31480"/>
    <w:rsid w:val="00A32BC7"/>
    <w:rsid w:val="00A35C44"/>
    <w:rsid w:val="00A37238"/>
    <w:rsid w:val="00A44932"/>
    <w:rsid w:val="00A468D1"/>
    <w:rsid w:val="00A52417"/>
    <w:rsid w:val="00A53AA9"/>
    <w:rsid w:val="00A53D43"/>
    <w:rsid w:val="00A54847"/>
    <w:rsid w:val="00A554AC"/>
    <w:rsid w:val="00A6178B"/>
    <w:rsid w:val="00A61C5A"/>
    <w:rsid w:val="00A663BB"/>
    <w:rsid w:val="00A67755"/>
    <w:rsid w:val="00A80A38"/>
    <w:rsid w:val="00A81863"/>
    <w:rsid w:val="00A84164"/>
    <w:rsid w:val="00A969C3"/>
    <w:rsid w:val="00AA3B00"/>
    <w:rsid w:val="00AA6F3B"/>
    <w:rsid w:val="00AA7326"/>
    <w:rsid w:val="00AB0CAC"/>
    <w:rsid w:val="00AB4FD3"/>
    <w:rsid w:val="00AB59F5"/>
    <w:rsid w:val="00AC01F7"/>
    <w:rsid w:val="00AD1986"/>
    <w:rsid w:val="00AD2AF6"/>
    <w:rsid w:val="00AD4ECE"/>
    <w:rsid w:val="00AD5C23"/>
    <w:rsid w:val="00AE0D5D"/>
    <w:rsid w:val="00AE2CA6"/>
    <w:rsid w:val="00AE4483"/>
    <w:rsid w:val="00AE4AE1"/>
    <w:rsid w:val="00AE578C"/>
    <w:rsid w:val="00AE57CA"/>
    <w:rsid w:val="00AF0808"/>
    <w:rsid w:val="00AF165D"/>
    <w:rsid w:val="00AF4539"/>
    <w:rsid w:val="00AF73D1"/>
    <w:rsid w:val="00B007C2"/>
    <w:rsid w:val="00B00A1F"/>
    <w:rsid w:val="00B100FA"/>
    <w:rsid w:val="00B120B3"/>
    <w:rsid w:val="00B233E1"/>
    <w:rsid w:val="00B320D4"/>
    <w:rsid w:val="00B4183F"/>
    <w:rsid w:val="00B42EDA"/>
    <w:rsid w:val="00B44B95"/>
    <w:rsid w:val="00B468CA"/>
    <w:rsid w:val="00B567E0"/>
    <w:rsid w:val="00B66684"/>
    <w:rsid w:val="00B673E1"/>
    <w:rsid w:val="00B82876"/>
    <w:rsid w:val="00B8382A"/>
    <w:rsid w:val="00B87BF9"/>
    <w:rsid w:val="00B90449"/>
    <w:rsid w:val="00B93F1C"/>
    <w:rsid w:val="00B9558A"/>
    <w:rsid w:val="00B95984"/>
    <w:rsid w:val="00BA1ED0"/>
    <w:rsid w:val="00BA767B"/>
    <w:rsid w:val="00BB056B"/>
    <w:rsid w:val="00BB395D"/>
    <w:rsid w:val="00BC2443"/>
    <w:rsid w:val="00BC25F1"/>
    <w:rsid w:val="00BC4B10"/>
    <w:rsid w:val="00BC6407"/>
    <w:rsid w:val="00BD1946"/>
    <w:rsid w:val="00BD65FF"/>
    <w:rsid w:val="00BE1883"/>
    <w:rsid w:val="00BE2FFD"/>
    <w:rsid w:val="00BF1725"/>
    <w:rsid w:val="00BF1E8A"/>
    <w:rsid w:val="00BF1EF8"/>
    <w:rsid w:val="00BF49E4"/>
    <w:rsid w:val="00BF6627"/>
    <w:rsid w:val="00C02829"/>
    <w:rsid w:val="00C02D9E"/>
    <w:rsid w:val="00C03C54"/>
    <w:rsid w:val="00C11229"/>
    <w:rsid w:val="00C13DC0"/>
    <w:rsid w:val="00C21EF6"/>
    <w:rsid w:val="00C23B34"/>
    <w:rsid w:val="00C23DAC"/>
    <w:rsid w:val="00C25379"/>
    <w:rsid w:val="00C2548C"/>
    <w:rsid w:val="00C3571E"/>
    <w:rsid w:val="00C40499"/>
    <w:rsid w:val="00C4053C"/>
    <w:rsid w:val="00C426C1"/>
    <w:rsid w:val="00C47935"/>
    <w:rsid w:val="00C50CB4"/>
    <w:rsid w:val="00C50D0E"/>
    <w:rsid w:val="00C53634"/>
    <w:rsid w:val="00C62EBA"/>
    <w:rsid w:val="00C65C0D"/>
    <w:rsid w:val="00C70C6B"/>
    <w:rsid w:val="00C70DB5"/>
    <w:rsid w:val="00C73BA4"/>
    <w:rsid w:val="00C7521E"/>
    <w:rsid w:val="00C75804"/>
    <w:rsid w:val="00C76D27"/>
    <w:rsid w:val="00C87DF8"/>
    <w:rsid w:val="00C87F2D"/>
    <w:rsid w:val="00C908DC"/>
    <w:rsid w:val="00C97561"/>
    <w:rsid w:val="00CA0616"/>
    <w:rsid w:val="00CA0D89"/>
    <w:rsid w:val="00CA3CE7"/>
    <w:rsid w:val="00CA6941"/>
    <w:rsid w:val="00CA71D0"/>
    <w:rsid w:val="00CA7E39"/>
    <w:rsid w:val="00CB0220"/>
    <w:rsid w:val="00CB1B72"/>
    <w:rsid w:val="00CB4868"/>
    <w:rsid w:val="00CC2F04"/>
    <w:rsid w:val="00CC6C89"/>
    <w:rsid w:val="00CD0007"/>
    <w:rsid w:val="00CD1E47"/>
    <w:rsid w:val="00CD3A8A"/>
    <w:rsid w:val="00CE0947"/>
    <w:rsid w:val="00CE2E32"/>
    <w:rsid w:val="00CF16A9"/>
    <w:rsid w:val="00CF1ED8"/>
    <w:rsid w:val="00CF7C46"/>
    <w:rsid w:val="00D00AF7"/>
    <w:rsid w:val="00D00D97"/>
    <w:rsid w:val="00D11CBB"/>
    <w:rsid w:val="00D12E73"/>
    <w:rsid w:val="00D17932"/>
    <w:rsid w:val="00D202BE"/>
    <w:rsid w:val="00D23C9D"/>
    <w:rsid w:val="00D243E3"/>
    <w:rsid w:val="00D2668B"/>
    <w:rsid w:val="00D26F05"/>
    <w:rsid w:val="00D27C12"/>
    <w:rsid w:val="00D35C76"/>
    <w:rsid w:val="00D3711A"/>
    <w:rsid w:val="00D40C69"/>
    <w:rsid w:val="00D42FE0"/>
    <w:rsid w:val="00D46F81"/>
    <w:rsid w:val="00D51252"/>
    <w:rsid w:val="00D56737"/>
    <w:rsid w:val="00D60333"/>
    <w:rsid w:val="00D60E72"/>
    <w:rsid w:val="00D63C3D"/>
    <w:rsid w:val="00D73ED3"/>
    <w:rsid w:val="00D815D6"/>
    <w:rsid w:val="00D8239F"/>
    <w:rsid w:val="00D833D3"/>
    <w:rsid w:val="00D838CF"/>
    <w:rsid w:val="00D920DC"/>
    <w:rsid w:val="00D946DF"/>
    <w:rsid w:val="00D95327"/>
    <w:rsid w:val="00D95829"/>
    <w:rsid w:val="00D9658E"/>
    <w:rsid w:val="00DA1020"/>
    <w:rsid w:val="00DA43D6"/>
    <w:rsid w:val="00DA5E2F"/>
    <w:rsid w:val="00DB2313"/>
    <w:rsid w:val="00DB4B94"/>
    <w:rsid w:val="00DB66F9"/>
    <w:rsid w:val="00DC3AF1"/>
    <w:rsid w:val="00DC43E2"/>
    <w:rsid w:val="00DC60F2"/>
    <w:rsid w:val="00DC74EC"/>
    <w:rsid w:val="00DD23FE"/>
    <w:rsid w:val="00DD5AA4"/>
    <w:rsid w:val="00DF0127"/>
    <w:rsid w:val="00DF2957"/>
    <w:rsid w:val="00DF31DF"/>
    <w:rsid w:val="00E02492"/>
    <w:rsid w:val="00E027CA"/>
    <w:rsid w:val="00E05F80"/>
    <w:rsid w:val="00E16D36"/>
    <w:rsid w:val="00E20A0F"/>
    <w:rsid w:val="00E36C53"/>
    <w:rsid w:val="00E566BE"/>
    <w:rsid w:val="00E63D05"/>
    <w:rsid w:val="00E63FE6"/>
    <w:rsid w:val="00E63FEE"/>
    <w:rsid w:val="00E7194A"/>
    <w:rsid w:val="00E71E7D"/>
    <w:rsid w:val="00E803B1"/>
    <w:rsid w:val="00E83523"/>
    <w:rsid w:val="00E87207"/>
    <w:rsid w:val="00E91E15"/>
    <w:rsid w:val="00E945D8"/>
    <w:rsid w:val="00E95D1D"/>
    <w:rsid w:val="00E972CA"/>
    <w:rsid w:val="00EA058E"/>
    <w:rsid w:val="00EA4992"/>
    <w:rsid w:val="00EB4C4F"/>
    <w:rsid w:val="00EB59E8"/>
    <w:rsid w:val="00EB6328"/>
    <w:rsid w:val="00EC1B1C"/>
    <w:rsid w:val="00EC4D27"/>
    <w:rsid w:val="00EC50FD"/>
    <w:rsid w:val="00ED0AAF"/>
    <w:rsid w:val="00ED0D0C"/>
    <w:rsid w:val="00ED0E52"/>
    <w:rsid w:val="00ED13F1"/>
    <w:rsid w:val="00ED2113"/>
    <w:rsid w:val="00ED79E3"/>
    <w:rsid w:val="00EE0E77"/>
    <w:rsid w:val="00EE5DF7"/>
    <w:rsid w:val="00EE61A5"/>
    <w:rsid w:val="00EE6C7C"/>
    <w:rsid w:val="00EF2A49"/>
    <w:rsid w:val="00EF3E7B"/>
    <w:rsid w:val="00F025ED"/>
    <w:rsid w:val="00F057A9"/>
    <w:rsid w:val="00F07CC1"/>
    <w:rsid w:val="00F1351F"/>
    <w:rsid w:val="00F219D7"/>
    <w:rsid w:val="00F2307D"/>
    <w:rsid w:val="00F2359C"/>
    <w:rsid w:val="00F308D5"/>
    <w:rsid w:val="00F31994"/>
    <w:rsid w:val="00F35CC8"/>
    <w:rsid w:val="00F35F5D"/>
    <w:rsid w:val="00F400FA"/>
    <w:rsid w:val="00F446D9"/>
    <w:rsid w:val="00F45A5F"/>
    <w:rsid w:val="00F46A60"/>
    <w:rsid w:val="00F51B09"/>
    <w:rsid w:val="00F52137"/>
    <w:rsid w:val="00F54020"/>
    <w:rsid w:val="00F56E2C"/>
    <w:rsid w:val="00F573B2"/>
    <w:rsid w:val="00F61502"/>
    <w:rsid w:val="00F625B2"/>
    <w:rsid w:val="00F678F4"/>
    <w:rsid w:val="00F74226"/>
    <w:rsid w:val="00F8262D"/>
    <w:rsid w:val="00F83B34"/>
    <w:rsid w:val="00F869C5"/>
    <w:rsid w:val="00F87EC5"/>
    <w:rsid w:val="00F93086"/>
    <w:rsid w:val="00F94504"/>
    <w:rsid w:val="00FA5DBF"/>
    <w:rsid w:val="00FB0006"/>
    <w:rsid w:val="00FB1B46"/>
    <w:rsid w:val="00FB2831"/>
    <w:rsid w:val="00FB405E"/>
    <w:rsid w:val="00FB55FC"/>
    <w:rsid w:val="00FC2043"/>
    <w:rsid w:val="00FC3508"/>
    <w:rsid w:val="00FC46DC"/>
    <w:rsid w:val="00FC4F5E"/>
    <w:rsid w:val="00FD0FEB"/>
    <w:rsid w:val="00FD28A3"/>
    <w:rsid w:val="00FD48EE"/>
    <w:rsid w:val="00FD79EE"/>
    <w:rsid w:val="00FE500E"/>
    <w:rsid w:val="00FE59E8"/>
    <w:rsid w:val="00FE61D1"/>
    <w:rsid w:val="00FE6388"/>
    <w:rsid w:val="00FE7BB4"/>
    <w:rsid w:val="00FF09E5"/>
    <w:rsid w:val="00FF116A"/>
    <w:rsid w:val="00FF3AD3"/>
    <w:rsid w:val="00FF5F7D"/>
    <w:rsid w:val="00FF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7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CB1B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F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838C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838CF"/>
    <w:rPr>
      <w:rFonts w:ascii="Tahoma" w:hAnsi="Tahoma" w:cs="Tahoma"/>
      <w:sz w:val="16"/>
      <w:szCs w:val="16"/>
    </w:rPr>
  </w:style>
  <w:style w:type="character" w:customStyle="1" w:styleId="30">
    <w:name w:val="Заголовок 3 Знак"/>
    <w:basedOn w:val="a0"/>
    <w:link w:val="3"/>
    <w:uiPriority w:val="9"/>
    <w:rsid w:val="00CB1B72"/>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90AA59B6946E7364174068490A3B92241D3BA4BD68A821A2C8D32CF8986E33562D00B3EB5C261q2q3K" TargetMode="External"/><Relationship Id="rId13" Type="http://schemas.openxmlformats.org/officeDocument/2006/relationships/hyperlink" Target="consultantplus://offline/ref=EDE90AA59B6946E736416A0B92FCFCBC23428EB74FD685D4417B8B6590D980B67522D65E7DF1C960209609F7qBq5K" TargetMode="External"/><Relationship Id="rId3" Type="http://schemas.openxmlformats.org/officeDocument/2006/relationships/settings" Target="settings.xml"/><Relationship Id="rId7" Type="http://schemas.openxmlformats.org/officeDocument/2006/relationships/hyperlink" Target="consultantplus://offline/ref=0BEB27BB1E9DCF1870738AC73CDC9DD716373C9A0E36AD721AFDE155B1C1986C707CB4EA3BAF0983B8CD058F66P6F" TargetMode="External"/><Relationship Id="rId12" Type="http://schemas.openxmlformats.org/officeDocument/2006/relationships/hyperlink" Target="consultantplus://offline/ref=EDE90AA59B6946E7364174068490A3B92241D3B84CDD8A821A2C8D32CFq8q9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BEB27BB1E9DCF18707394CA2AB0C2D2173461920D3DA6204EA0E702EE919E39303CB2BA7E6EPEF" TargetMode="External"/><Relationship Id="rId11" Type="http://schemas.openxmlformats.org/officeDocument/2006/relationships/hyperlink" Target="consultantplus://offline/ref=EDE90AA59B6946E7364174068490A3B92241D3B84CDD8A821A2C8D32CFq8q9K" TargetMode="External"/><Relationship Id="rId5" Type="http://schemas.openxmlformats.org/officeDocument/2006/relationships/image" Target="media/image1.jpeg"/><Relationship Id="rId15" Type="http://schemas.openxmlformats.org/officeDocument/2006/relationships/hyperlink" Target="consultantplus://offline/ref=5DBBE0F450DB6B7593D53CE521D72F8E1D2844F0D37972C252B6FD6026yBr1G" TargetMode="External"/><Relationship Id="rId10" Type="http://schemas.openxmlformats.org/officeDocument/2006/relationships/hyperlink" Target="consultantplus://offline/ref=EDE90AA59B6946E7364174068490A3B92241D3B84CDD8A821A2C8D32CF8986E33562D00B3EB5C467q2q0K" TargetMode="External"/><Relationship Id="rId4" Type="http://schemas.openxmlformats.org/officeDocument/2006/relationships/webSettings" Target="webSettings.xml"/><Relationship Id="rId9" Type="http://schemas.openxmlformats.org/officeDocument/2006/relationships/hyperlink" Target="consultantplus://offline/ref=EDE90AA59B6946E7364174068490A3B92241D3BF4CDD8A821A2C8D32CF8986E33562D00B3EB4C564q2q0K" TargetMode="External"/><Relationship Id="rId14" Type="http://schemas.openxmlformats.org/officeDocument/2006/relationships/hyperlink" Target="consultantplus://offline/ref=5DBBE0F450DB6B7593D53CE521D72F8E1D2844F0D37972C252B6FD6026B18669AA8118y4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C885-8F28-4A37-A2BF-619AC38C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GMY</cp:lastModifiedBy>
  <cp:revision>5</cp:revision>
  <cp:lastPrinted>2016-03-01T12:41:00Z</cp:lastPrinted>
  <dcterms:created xsi:type="dcterms:W3CDTF">2016-02-20T08:39:00Z</dcterms:created>
  <dcterms:modified xsi:type="dcterms:W3CDTF">2016-03-28T06:40:00Z</dcterms:modified>
</cp:coreProperties>
</file>